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50CFAC54" w:rsidR="0016385D" w:rsidRPr="006164B3" w:rsidRDefault="00880E45" w:rsidP="00D30640">
      <w:pPr>
        <w:pStyle w:val="PaperTitle"/>
        <w:spacing w:before="0"/>
        <w:rPr>
          <w:b w:val="0"/>
          <w:bCs/>
          <w:sz w:val="24"/>
          <w:szCs w:val="24"/>
        </w:rPr>
      </w:pPr>
      <w:bookmarkStart w:id="0" w:name="_Hlk200541362"/>
      <w:r w:rsidRPr="006164B3">
        <w:t>Comparative Research on ECG Image Compression: Assessing Diagnostic Integrity</w:t>
      </w:r>
    </w:p>
    <w:p w14:paraId="330154B5" w14:textId="77777777" w:rsidR="00AD14CF" w:rsidRPr="006164B3" w:rsidRDefault="00AD14CF" w:rsidP="00AD14CF">
      <w:pPr>
        <w:spacing w:before="360" w:after="360"/>
        <w:jc w:val="center"/>
        <w:rPr>
          <w:rFonts w:eastAsia="Times New Roman"/>
          <w:sz w:val="20"/>
          <w:lang w:eastAsia="en-GB"/>
        </w:rPr>
      </w:pPr>
      <w:r w:rsidRPr="006164B3">
        <w:rPr>
          <w:rFonts w:eastAsia="Times New Roman"/>
          <w:sz w:val="28"/>
          <w:lang w:val="en-US"/>
        </w:rPr>
        <w:t>Lee Jia Wei</w:t>
      </w:r>
      <w:r w:rsidRPr="006164B3">
        <w:rPr>
          <w:rFonts w:eastAsia="Times New Roman"/>
          <w:sz w:val="28"/>
          <w:vertAlign w:val="superscript"/>
          <w:lang w:val="en-US"/>
        </w:rPr>
        <w:t>2, a)</w:t>
      </w:r>
      <w:r w:rsidRPr="006164B3">
        <w:rPr>
          <w:rFonts w:eastAsia="Times New Roman"/>
          <w:sz w:val="28"/>
          <w:lang w:val="en-US"/>
        </w:rPr>
        <w:t xml:space="preserve"> and Sharifah Noor Masidayu Sayed Ismail</w:t>
      </w:r>
      <w:r w:rsidRPr="006164B3">
        <w:rPr>
          <w:rFonts w:eastAsia="Times New Roman"/>
          <w:sz w:val="28"/>
          <w:vertAlign w:val="superscript"/>
          <w:lang w:val="en-US"/>
        </w:rPr>
        <w:t>1, 2, b)</w:t>
      </w:r>
      <w:r w:rsidRPr="006164B3">
        <w:rPr>
          <w:rFonts w:eastAsia="Times New Roman"/>
          <w:sz w:val="28"/>
          <w:lang w:val="en-US"/>
        </w:rPr>
        <w:t xml:space="preserve"> </w:t>
      </w:r>
    </w:p>
    <w:p w14:paraId="191E73DF" w14:textId="77777777" w:rsidR="00AD14CF" w:rsidRPr="006164B3" w:rsidRDefault="00AD14CF" w:rsidP="00AD14CF">
      <w:pPr>
        <w:jc w:val="center"/>
        <w:rPr>
          <w:rFonts w:eastAsia="Times New Roman"/>
          <w:i/>
          <w:sz w:val="20"/>
          <w:lang w:val="en-US"/>
        </w:rPr>
      </w:pPr>
      <w:r w:rsidRPr="006164B3">
        <w:rPr>
          <w:rFonts w:eastAsia="Times New Roman"/>
          <w:i/>
          <w:sz w:val="20"/>
          <w:vertAlign w:val="superscript"/>
          <w:lang w:val="en-US"/>
        </w:rPr>
        <w:t>1</w:t>
      </w:r>
      <w:r w:rsidRPr="006164B3">
        <w:rPr>
          <w:rFonts w:eastAsia="Times New Roman"/>
          <w:i/>
          <w:sz w:val="20"/>
          <w:lang w:val="en-US"/>
        </w:rPr>
        <w:t>Centre for Intelligent Cloud Computing, COE for Advance Cloud</w:t>
      </w:r>
    </w:p>
    <w:p w14:paraId="404FE26A" w14:textId="77777777" w:rsidR="00AD14CF" w:rsidRPr="006164B3" w:rsidRDefault="00AD14CF" w:rsidP="00AD14CF">
      <w:pPr>
        <w:jc w:val="center"/>
        <w:rPr>
          <w:rFonts w:eastAsia="Times New Roman"/>
          <w:i/>
          <w:sz w:val="20"/>
          <w:lang w:val="en-US"/>
        </w:rPr>
      </w:pPr>
      <w:r w:rsidRPr="006164B3">
        <w:rPr>
          <w:rFonts w:eastAsia="Times New Roman"/>
          <w:iCs/>
          <w:sz w:val="20"/>
          <w:vertAlign w:val="superscript"/>
          <w:lang w:val="en-US"/>
        </w:rPr>
        <w:t>2</w:t>
      </w:r>
      <w:r w:rsidRPr="006164B3">
        <w:rPr>
          <w:rFonts w:eastAsia="Times New Roman"/>
          <w:i/>
          <w:sz w:val="20"/>
          <w:lang w:val="en-US"/>
        </w:rPr>
        <w:t xml:space="preserve">Faculty of Information Science and Technology, Multimedia University, Jalan Ayer Keroh Lama, 75450, Bukit </w:t>
      </w:r>
      <w:proofErr w:type="spellStart"/>
      <w:r w:rsidRPr="006164B3">
        <w:rPr>
          <w:rFonts w:eastAsia="Times New Roman"/>
          <w:i/>
          <w:sz w:val="20"/>
          <w:lang w:val="en-US"/>
        </w:rPr>
        <w:t>Beruang</w:t>
      </w:r>
      <w:proofErr w:type="spellEnd"/>
      <w:r w:rsidRPr="006164B3">
        <w:rPr>
          <w:rFonts w:eastAsia="Times New Roman"/>
          <w:i/>
          <w:sz w:val="20"/>
          <w:lang w:val="en-US"/>
        </w:rPr>
        <w:t xml:space="preserve">, Melaka, Malaysia </w:t>
      </w:r>
    </w:p>
    <w:p w14:paraId="5D41769E" w14:textId="5E810685" w:rsidR="00AD14CF" w:rsidRPr="009C3C63" w:rsidRDefault="00AD14CF" w:rsidP="00AD14CF">
      <w:pPr>
        <w:jc w:val="center"/>
        <w:rPr>
          <w:rFonts w:eastAsia="Times New Roman"/>
          <w:i/>
          <w:iCs/>
          <w:sz w:val="20"/>
          <w:lang w:val="en-US"/>
        </w:rPr>
      </w:pPr>
      <w:r w:rsidRPr="006164B3">
        <w:rPr>
          <w:rFonts w:eastAsia="Times New Roman"/>
          <w:i/>
          <w:sz w:val="20"/>
          <w:lang w:val="en-US"/>
        </w:rPr>
        <w:br/>
      </w:r>
      <w:r w:rsidRPr="009C3C63">
        <w:rPr>
          <w:rFonts w:eastAsia="Times New Roman"/>
          <w:i/>
          <w:iCs/>
          <w:sz w:val="20"/>
          <w:vertAlign w:val="superscript"/>
          <w:lang w:val="en-US"/>
        </w:rPr>
        <w:t>b)</w:t>
      </w:r>
      <w:r w:rsidR="009C3C63" w:rsidRPr="009C3C63">
        <w:rPr>
          <w:i/>
          <w:iCs/>
          <w:sz w:val="20"/>
          <w:vertAlign w:val="superscript"/>
        </w:rPr>
        <w:t xml:space="preserve"> </w:t>
      </w:r>
      <w:r w:rsidR="009C3C63" w:rsidRPr="009C3C63">
        <w:rPr>
          <w:i/>
          <w:iCs/>
          <w:sz w:val="20"/>
        </w:rPr>
        <w:t xml:space="preserve">Corresponding author: </w:t>
      </w:r>
      <w:r w:rsidRPr="009C3C63">
        <w:rPr>
          <w:rFonts w:eastAsia="Times New Roman"/>
          <w:i/>
          <w:iCs/>
          <w:sz w:val="20"/>
          <w:lang w:val="en-US"/>
        </w:rPr>
        <w:t xml:space="preserve"> </w:t>
      </w:r>
      <w:r w:rsidR="009C3C63" w:rsidRPr="009C3C63">
        <w:rPr>
          <w:rFonts w:eastAsia="Times New Roman"/>
          <w:i/>
          <w:iCs/>
          <w:sz w:val="20"/>
          <w:lang w:val="en-US"/>
        </w:rPr>
        <w:t>sharifah.noor@mmu.edu.my</w:t>
      </w:r>
    </w:p>
    <w:p w14:paraId="3F33FE22" w14:textId="225C2382" w:rsidR="009C3C63" w:rsidRPr="009C3C63" w:rsidRDefault="009C3C63" w:rsidP="00AD14CF">
      <w:pPr>
        <w:jc w:val="center"/>
        <w:rPr>
          <w:rFonts w:eastAsia="Times New Roman"/>
          <w:i/>
          <w:iCs/>
          <w:sz w:val="20"/>
          <w:lang w:val="en-US"/>
        </w:rPr>
      </w:pPr>
      <w:r w:rsidRPr="009C3C63">
        <w:rPr>
          <w:rFonts w:eastAsia="Times New Roman"/>
          <w:i/>
          <w:iCs/>
          <w:sz w:val="20"/>
          <w:vertAlign w:val="superscript"/>
          <w:lang w:val="en-US"/>
        </w:rPr>
        <w:t>a)</w:t>
      </w:r>
      <w:r w:rsidRPr="009C3C63">
        <w:rPr>
          <w:rFonts w:eastAsia="Times New Roman"/>
          <w:i/>
          <w:iCs/>
          <w:sz w:val="20"/>
          <w:lang w:val="en-US"/>
        </w:rPr>
        <w:t xml:space="preserve"> leejiawei0422@gmail.com</w:t>
      </w:r>
    </w:p>
    <w:p w14:paraId="22C3F2A8" w14:textId="6C94597C" w:rsidR="0016385D" w:rsidRPr="006164B3" w:rsidRDefault="0016385D" w:rsidP="00B6566B">
      <w:pPr>
        <w:pStyle w:val="Abstract"/>
        <w:rPr>
          <w:lang w:eastAsia="zh-CN"/>
        </w:rPr>
      </w:pPr>
      <w:r w:rsidRPr="006164B3">
        <w:rPr>
          <w:b/>
          <w:bCs/>
        </w:rPr>
        <w:t>Abstract.</w:t>
      </w:r>
      <w:r w:rsidRPr="006164B3">
        <w:t xml:space="preserve"> </w:t>
      </w:r>
      <w:r w:rsidR="00E4084F" w:rsidRPr="006164B3">
        <w:t>Electrocardiogram images have been widely used in the medical field in recent years, but their high sampling rate and long recording time require a lot of resources to transmit and store, so their popularity is still limited. This study aims to compress the file size of electrocardiogram images while maintaining complete diagnostic. In this study, lossy and lossless compression methods and hybrid methods based on bilateral and entropy coding are compared to obtain the most ideal method to reduce the burden of using electrocardiogram images. This study will evaluate the effectiveness of each method based on compression ratio (CR)</w:t>
      </w:r>
      <w:r w:rsidR="00E4084F" w:rsidRPr="006164B3">
        <w:rPr>
          <w:lang w:val="en-US" w:eastAsia="zh-CN"/>
        </w:rPr>
        <w:t>,</w:t>
      </w:r>
      <w:r w:rsidR="00E4084F" w:rsidRPr="006164B3">
        <w:t xml:space="preserve"> peak signal-to-noise ratio (PSNR), structural similarity index metric (SSIM) and percentage root mean square difference (PRD) and processing time.</w:t>
      </w:r>
    </w:p>
    <w:p w14:paraId="7BAB2FDF" w14:textId="357B8763" w:rsidR="00B6566B" w:rsidRPr="006164B3" w:rsidRDefault="00B6566B" w:rsidP="00B6566B">
      <w:pPr>
        <w:pStyle w:val="Heading1"/>
        <w:rPr>
          <w:b w:val="0"/>
          <w:caps w:val="0"/>
          <w:sz w:val="20"/>
        </w:rPr>
      </w:pPr>
      <w:r w:rsidRPr="006164B3">
        <w:t>INTRODUCTION</w:t>
      </w:r>
    </w:p>
    <w:p w14:paraId="23D1E8AD" w14:textId="555E0069" w:rsidR="009765CB" w:rsidRPr="006164B3" w:rsidRDefault="00586F14" w:rsidP="00C540EB">
      <w:pPr>
        <w:pStyle w:val="Paragraph"/>
        <w:rPr>
          <w:lang w:eastAsia="zh-CN"/>
        </w:rPr>
      </w:pPr>
      <w:r w:rsidRPr="006164B3">
        <w:t xml:space="preserve">Electrocardiogram images, also known as ECG images, are recorded by recording the electrical activity of the heart. They are often used to detect and diagnose cardiovascular diseases. ECG images usually contain waveforms such as P waves, QRS complexes, and T waves. Because recording ECG images requires extremely high sampling rates and long-term monitoring, ECG recordings generate a large amount of data, which means that a lot of resources are required for storage and transmission. </w:t>
      </w:r>
      <w:proofErr w:type="gramStart"/>
      <w:r w:rsidRPr="006164B3">
        <w:t>In order to</w:t>
      </w:r>
      <w:proofErr w:type="gramEnd"/>
      <w:r w:rsidRPr="006164B3">
        <w:t xml:space="preserve"> alleviate this problem, different compression methods are usually used to compress it to reduce the size of the data. Compression methods are divided into two categories: lossy compression and lossless compression. The former retains the original data and can ensure complete diagnostic but has a lower compression rate. The latter removes minor information to achieve a high compression rate but may cause the loss of information and lose complete diagnostic. This project aims to apply and evaluate multiple ECG image compression methods, including single and hybrid methods, to identify the optimization technique that achieves the best balance between compression efficiency and diagnostic relevance.</w:t>
      </w:r>
    </w:p>
    <w:p w14:paraId="4D141835" w14:textId="353196CA" w:rsidR="00D4155F" w:rsidRPr="006164B3" w:rsidRDefault="00397117" w:rsidP="00D4155F">
      <w:pPr>
        <w:pStyle w:val="Heading1"/>
        <w:rPr>
          <w:lang w:eastAsia="zh-CN"/>
        </w:rPr>
      </w:pPr>
      <w:r w:rsidRPr="006164B3">
        <w:t xml:space="preserve">LITERATURE REVIEW </w:t>
      </w:r>
    </w:p>
    <w:p w14:paraId="1EE9DBED" w14:textId="7046DD1A" w:rsidR="00D4155F" w:rsidRPr="006164B3" w:rsidRDefault="00D4155F" w:rsidP="00C540EB">
      <w:pPr>
        <w:pStyle w:val="Paragraph"/>
      </w:pPr>
      <w:r w:rsidRPr="006164B3">
        <w:t>Lossless compression works by identifying redundant data in a file and removing it without deleting any important information in the process. Secondly, it also rearranges the data well to better reduce the space required. While this can maintain good integrity and reconstruct the original file, since only redundant data is identified, removed</w:t>
      </w:r>
      <w:r w:rsidR="00C540EB" w:rsidRPr="006164B3">
        <w:t>,</w:t>
      </w:r>
      <w:r w:rsidRPr="006164B3">
        <w:t xml:space="preserve"> and rearranged during the compression process, the file size does not change much after compression, which means that the compression ratio is lower than lossy </w:t>
      </w:r>
      <w:r w:rsidR="00646492" w:rsidRPr="006164B3">
        <w:t>compression</w:t>
      </w:r>
      <w:r w:rsidR="00646492" w:rsidRPr="006164B3">
        <w:rPr>
          <w:lang w:eastAsia="zh-CN"/>
        </w:rPr>
        <w:t xml:space="preserve"> </w:t>
      </w:r>
      <w:sdt>
        <w:sdtPr>
          <w:rPr>
            <w:rFonts w:hint="eastAsia"/>
            <w:color w:val="000000"/>
            <w:lang w:eastAsia="zh-CN"/>
          </w:rPr>
          <w:tag w:val="MENDELEY_CITATION_v3_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"/>
          <w:id w:val="1779450859"/>
          <w:placeholder>
            <w:docPart w:val="DefaultPlaceholder_-1854013440"/>
          </w:placeholder>
        </w:sdtPr>
        <w:sdtContent>
          <w:r w:rsidR="0043414E" w:rsidRPr="006164B3">
            <w:rPr>
              <w:color w:val="000000"/>
              <w:lang w:eastAsia="zh-CN"/>
            </w:rPr>
            <w:t>[</w:t>
          </w:r>
          <w:r w:rsidR="00DF06E3" w:rsidRPr="006164B3">
            <w:rPr>
              <w:color w:val="000000"/>
              <w:lang w:eastAsia="zh-CN"/>
            </w:rPr>
            <w:t>1</w:t>
          </w:r>
          <w:r w:rsidR="0043414E" w:rsidRPr="006164B3">
            <w:rPr>
              <w:color w:val="000000"/>
              <w:lang w:eastAsia="zh-CN"/>
            </w:rPr>
            <w:t>]</w:t>
          </w:r>
        </w:sdtContent>
      </w:sdt>
      <w:r w:rsidR="00646492" w:rsidRPr="006164B3">
        <w:rPr>
          <w:rFonts w:hint="eastAsia"/>
          <w:lang w:eastAsia="zh-CN"/>
        </w:rPr>
        <w:t xml:space="preserve">. </w:t>
      </w:r>
      <w:r w:rsidRPr="006164B3">
        <w:t>However, since it guarantees the integrity of the data, it is often used for more important files, software</w:t>
      </w:r>
      <w:r w:rsidR="00C540EB" w:rsidRPr="006164B3">
        <w:t>,</w:t>
      </w:r>
      <w:r w:rsidRPr="006164B3">
        <w:t xml:space="preserve"> or images, such as Zip Archive File (ZIP), Portable Network Graphic (PNG) (for images), Free Lossless Audio Codec (FLAC) (for audio). The more common lossless compression method is predictive coding and Context Adaptive Lossless Image Compression (CALIC)</w:t>
      </w:r>
      <w:r w:rsidR="00C540EB" w:rsidRPr="006164B3">
        <w:t>.</w:t>
      </w:r>
    </w:p>
    <w:p w14:paraId="7DA0CF28" w14:textId="2FB510FE" w:rsidR="00725861" w:rsidRPr="006164B3" w:rsidRDefault="00D4155F" w:rsidP="00725861">
      <w:pPr>
        <w:pStyle w:val="Paragraph"/>
        <w:rPr>
          <w:lang w:eastAsia="zh-CN"/>
        </w:rPr>
      </w:pPr>
      <w:r w:rsidRPr="006164B3">
        <w:t>Compared to lossless compression, lossy compression can achieve a very high compression ratio, which means that the compressed file size is smaller. This is because lossy compression reduces the file size by discarding some unimportant data. It identifies some data that is not easily perceived by humans, such as colour changes, high and low frequencies of audio, and then permanently deletes these imperceptible data</w:t>
      </w:r>
      <w:r w:rsidR="00DF06E3" w:rsidRPr="006164B3">
        <w:t xml:space="preserve"> </w:t>
      </w:r>
      <w:sdt>
        <w:sdtPr>
          <w:rPr>
            <w:color w:val="000000"/>
          </w:rPr>
          <w:tag w:val="MENDELEY_CITATION_v3_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"/>
          <w:id w:val="-1466503796"/>
          <w:placeholder>
            <w:docPart w:val="DefaultPlaceholder_-1854013440"/>
          </w:placeholder>
        </w:sdtPr>
        <w:sdtContent>
          <w:r w:rsidR="0043414E" w:rsidRPr="006164B3">
            <w:rPr>
              <w:color w:val="000000"/>
            </w:rPr>
            <w:t>[</w:t>
          </w:r>
          <w:r w:rsidR="00DF06E3" w:rsidRPr="006164B3">
            <w:rPr>
              <w:color w:val="000000"/>
            </w:rPr>
            <w:t>2</w:t>
          </w:r>
          <w:r w:rsidR="0043414E" w:rsidRPr="006164B3">
            <w:rPr>
              <w:color w:val="000000"/>
            </w:rPr>
            <w:t>]</w:t>
          </w:r>
        </w:sdtContent>
      </w:sdt>
      <w:r w:rsidR="00646492" w:rsidRPr="006164B3">
        <w:rPr>
          <w:rFonts w:hint="eastAsia"/>
          <w:lang w:eastAsia="zh-CN"/>
        </w:rPr>
        <w:t xml:space="preserve">. </w:t>
      </w:r>
      <w:r w:rsidRPr="006164B3">
        <w:t>This will cause the quality of the file to deteriorate after compression. Therefore, lossless compression is generally applied to some image, audio</w:t>
      </w:r>
      <w:r w:rsidR="00C540EB" w:rsidRPr="006164B3">
        <w:t>,</w:t>
      </w:r>
      <w:r w:rsidRPr="006164B3">
        <w:t xml:space="preserve"> or video files whose file quality degradation is within an acceptable range, to reduce the space required for storage and the bandwidth required for transmission by reducing the file size. Its common method is Wavelet Transform (WT)</w:t>
      </w:r>
      <w:r w:rsidR="000707E3" w:rsidRPr="006164B3">
        <w:t xml:space="preserve"> </w:t>
      </w:r>
      <w:sdt>
        <w:sdtPr>
          <w:rPr>
            <w:color w:val="000000"/>
          </w:rPr>
          <w:tag w:val="MENDELEY_CITATION_v3_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"/>
          <w:id w:val="797420933"/>
          <w:placeholder>
            <w:docPart w:val="DefaultPlaceholder_-1854013440"/>
          </w:placeholder>
        </w:sdtPr>
        <w:sdtContent>
          <w:r w:rsidR="0043414E" w:rsidRPr="006164B3">
            <w:rPr>
              <w:color w:val="000000"/>
            </w:rPr>
            <w:t>[</w:t>
          </w:r>
          <w:r w:rsidR="00DF06E3" w:rsidRPr="006164B3">
            <w:rPr>
              <w:color w:val="000000"/>
            </w:rPr>
            <w:t>3</w:t>
          </w:r>
          <w:r w:rsidR="0043414E" w:rsidRPr="006164B3">
            <w:rPr>
              <w:color w:val="000000"/>
            </w:rPr>
            <w:t>]</w:t>
          </w:r>
        </w:sdtContent>
      </w:sdt>
      <w:r w:rsidR="001165B1" w:rsidRPr="006164B3">
        <w:rPr>
          <w:color w:val="000000"/>
        </w:rPr>
        <w:t>.</w:t>
      </w:r>
      <w:r w:rsidR="000707E3" w:rsidRPr="006164B3">
        <w:t xml:space="preserve"> </w:t>
      </w:r>
      <w:r w:rsidRPr="006164B3">
        <w:t xml:space="preserve"> </w:t>
      </w:r>
    </w:p>
    <w:p w14:paraId="30E004CE" w14:textId="02C4C9D2" w:rsidR="00F65789" w:rsidRPr="006164B3" w:rsidRDefault="00F65789" w:rsidP="00F65789">
      <w:pPr>
        <w:pStyle w:val="Paragraph"/>
      </w:pPr>
      <w:r w:rsidRPr="006164B3">
        <w:lastRenderedPageBreak/>
        <w:t xml:space="preserve">In terms of principle and effect, entropy coding is one of the lossless data compression technologies. Its basic principle is to greatly improve the coding efficiency of data by assigning shorter codes to symbols with higher frequency, and vice versa, assigning longer codes to symbols with lower frequency. Thanks to the fact that entropy coding does not compress by deleting some unimportant data, there will be no information or data loss in the compressed file </w:t>
      </w:r>
      <w:sdt>
        <w:sdtPr>
          <w:rPr>
            <w:color w:val="000000"/>
          </w:rPr>
          <w:tag w:val="MENDELEY_CITATION_v3_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"/>
          <w:id w:val="1723323448"/>
          <w:placeholder>
            <w:docPart w:val="DefaultPlaceholder_-1854013440"/>
          </w:placeholder>
        </w:sdtPr>
        <w:sdtContent>
          <w:r w:rsidR="0043414E" w:rsidRPr="006164B3">
            <w:rPr>
              <w:color w:val="000000"/>
            </w:rPr>
            <w:t>[</w:t>
          </w:r>
          <w:r w:rsidR="00DF06E3" w:rsidRPr="006164B3">
            <w:rPr>
              <w:color w:val="000000"/>
            </w:rPr>
            <w:t>4</w:t>
          </w:r>
        </w:sdtContent>
      </w:sdt>
      <w:r w:rsidR="00DF06E3" w:rsidRPr="006164B3">
        <w:t>].</w:t>
      </w:r>
      <w:r w:rsidR="00646492" w:rsidRPr="006164B3">
        <w:rPr>
          <w:rFonts w:hint="eastAsia"/>
          <w:lang w:eastAsia="zh-CN"/>
        </w:rPr>
        <w:t xml:space="preserve"> </w:t>
      </w:r>
      <w:r w:rsidRPr="006164B3">
        <w:t xml:space="preserve">In the early stage of work, it will determine the probability distribution of each symbol by analysing the data. Then in the encoding stage, the distribution of the code will be used to divide the binary code. For example, Huffman coding or arithmetic coding. </w:t>
      </w:r>
      <w:bookmarkStart w:id="1" w:name="_Hlk200506594"/>
      <w:r w:rsidRPr="006164B3">
        <w:t xml:space="preserve">For Huffman coding, it will construct </w:t>
      </w:r>
      <w:bookmarkEnd w:id="1"/>
      <w:r w:rsidRPr="006164B3">
        <w:t xml:space="preserve">binary numbers according to </w:t>
      </w:r>
      <w:r w:rsidR="00835E4B" w:rsidRPr="006164B3">
        <w:t>the frequency of occurrence</w:t>
      </w:r>
      <w:r w:rsidRPr="006164B3">
        <w:t>. Those symbols with higher frequency will be placed near the root and can be assigned shorter binary codes</w:t>
      </w:r>
      <w:r w:rsidR="00646492" w:rsidRPr="006164B3">
        <w:rPr>
          <w:rFonts w:hint="eastAsia"/>
          <w:lang w:eastAsia="zh-CN"/>
        </w:rPr>
        <w:t xml:space="preserve"> </w:t>
      </w:r>
      <w:sdt>
        <w:sdtPr>
          <w:rPr>
            <w:color w:val="000000"/>
          </w:rPr>
          <w:tag w:val="MENDELEY_CITATION_v3_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"/>
          <w:id w:val="1472334205"/>
          <w:placeholder>
            <w:docPart w:val="DefaultPlaceholder_-1854013440"/>
          </w:placeholder>
        </w:sdtPr>
        <w:sdtContent>
          <w:r w:rsidR="0043414E" w:rsidRPr="006164B3">
            <w:rPr>
              <w:color w:val="000000"/>
            </w:rPr>
            <w:t>[</w:t>
          </w:r>
          <w:r w:rsidR="00DF06E3" w:rsidRPr="006164B3">
            <w:rPr>
              <w:color w:val="000000"/>
            </w:rPr>
            <w:t>5</w:t>
          </w:r>
          <w:r w:rsidR="0043414E" w:rsidRPr="006164B3">
            <w:rPr>
              <w:color w:val="000000"/>
            </w:rPr>
            <w:t>]</w:t>
          </w:r>
        </w:sdtContent>
      </w:sdt>
      <w:r w:rsidR="00646492" w:rsidRPr="006164B3">
        <w:rPr>
          <w:rFonts w:hint="eastAsia"/>
          <w:lang w:eastAsia="zh-CN"/>
        </w:rPr>
        <w:t xml:space="preserve">. </w:t>
      </w:r>
      <w:r w:rsidRPr="006164B3">
        <w:t xml:space="preserve">Arithmetic coding is to encode the entire message as a single number from 0 to 1 and then divide the range according to the probability iteration of the symbol </w:t>
      </w:r>
      <w:sdt>
        <w:sdtPr>
          <w:rPr>
            <w:color w:val="000000"/>
          </w:rPr>
          <w:tag w:val="MENDELEY_CITATION_v3_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"/>
          <w:id w:val="-244030308"/>
          <w:placeholder>
            <w:docPart w:val="DefaultPlaceholder_-1854013440"/>
          </w:placeholder>
        </w:sdtPr>
        <w:sdtContent>
          <w:r w:rsidR="0043414E" w:rsidRPr="006164B3">
            <w:rPr>
              <w:color w:val="000000"/>
            </w:rPr>
            <w:t>[</w:t>
          </w:r>
          <w:r w:rsidR="00DF06E3" w:rsidRPr="006164B3">
            <w:rPr>
              <w:color w:val="000000"/>
            </w:rPr>
            <w:t>6</w:t>
          </w:r>
          <w:r w:rsidR="0043414E" w:rsidRPr="006164B3">
            <w:rPr>
              <w:color w:val="000000"/>
            </w:rPr>
            <w:t>]</w:t>
          </w:r>
        </w:sdtContent>
      </w:sdt>
      <w:r w:rsidRPr="006164B3">
        <w:t>. But it also has some limitations. For example, its overall effect depends on the uniformity of symbol distribution. When the symbol distribution is more uniform or unpredictable, it will affect the overall performance and decrease. Secondly, although the performance of arithmetic coding is better than that of Huffman coding, it also means that its computational complexity is relatively higher, which means that more computing resources are required to use this arithmetic coding.</w:t>
      </w:r>
    </w:p>
    <w:p w14:paraId="4024EC21" w14:textId="26C58E01" w:rsidR="00155B67" w:rsidRPr="006164B3" w:rsidRDefault="00F65789" w:rsidP="00274622">
      <w:pPr>
        <w:pStyle w:val="Heading2"/>
      </w:pPr>
      <w:r w:rsidRPr="006164B3">
        <w:t>Related Work</w:t>
      </w:r>
    </w:p>
    <w:p w14:paraId="6383771E" w14:textId="7932775E" w:rsidR="00155B67" w:rsidRPr="006164B3" w:rsidRDefault="00F65789" w:rsidP="00155B67">
      <w:pPr>
        <w:pStyle w:val="Paragraph"/>
      </w:pPr>
      <w:proofErr w:type="spellStart"/>
      <w:r w:rsidRPr="006164B3">
        <w:t>Bekiryazıcı</w:t>
      </w:r>
      <w:proofErr w:type="spellEnd"/>
      <w:r w:rsidRPr="006164B3">
        <w:t xml:space="preserve"> et</w:t>
      </w:r>
      <w:r w:rsidR="00DF06E3" w:rsidRPr="006164B3">
        <w:t xml:space="preserve"> </w:t>
      </w:r>
      <w:r w:rsidRPr="006164B3">
        <w:t>al</w:t>
      </w:r>
      <w:r w:rsidR="00DF06E3" w:rsidRPr="006164B3">
        <w:t xml:space="preserve"> </w:t>
      </w:r>
      <w:sdt>
        <w:sdtPr>
          <w:rPr>
            <w:color w:val="000000"/>
          </w:rPr>
          <w:tag w:val="MENDELEY_CITATION_v3_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"/>
          <w:id w:val="2104143865"/>
          <w:placeholder>
            <w:docPart w:val="DefaultPlaceholder_-1854013440"/>
          </w:placeholder>
        </w:sdtPr>
        <w:sdtEndPr>
          <w:rPr>
            <w:vertAlign w:val="superscript"/>
            <w:lang w:eastAsia="zh-CN"/>
          </w:rPr>
        </w:sdtEndPr>
        <w:sdtContent>
          <w:r w:rsidR="0043414E" w:rsidRPr="006164B3">
            <w:rPr>
              <w:color w:val="000000"/>
            </w:rPr>
            <w:t>[</w:t>
          </w:r>
          <w:r w:rsidR="00DF06E3" w:rsidRPr="006164B3">
            <w:rPr>
              <w:color w:val="000000"/>
            </w:rPr>
            <w:t>7</w:t>
          </w:r>
          <w:r w:rsidR="0043414E" w:rsidRPr="006164B3">
            <w:rPr>
              <w:color w:val="000000"/>
            </w:rPr>
            <w:t>]</w:t>
          </w:r>
        </w:sdtContent>
      </w:sdt>
      <w:r w:rsidR="00646492" w:rsidRPr="006164B3">
        <w:rPr>
          <w:rFonts w:hint="eastAsia"/>
          <w:color w:val="000000"/>
          <w:vertAlign w:val="superscript"/>
          <w:lang w:eastAsia="zh-CN"/>
        </w:rPr>
        <w:t xml:space="preserve"> </w:t>
      </w:r>
      <w:r w:rsidR="00C540EB" w:rsidRPr="006164B3">
        <w:t>proposed</w:t>
      </w:r>
      <w:r w:rsidRPr="006164B3">
        <w:t xml:space="preserve"> a deep learning-based convolutional autoencoder (CAE) model for ECG compression. The goal is to achieve a high compression rate while ensuring a fixed error rate for accurate diagnosis. An encoder in the CAE compresses the data and multiple decoders reconstruct the signal at different compression rates. This model also uses a series of processes such as quantization and Huffman Coding to improve the compression rate. When training the model, a large dataset is used for training and then a small dataset is used for overall fine-tuning. After evaluation using the MIT-BIH Arrhythmia Database and the PTB-XL dataset, this model achieved an average compression rate of 13.02:1 at a normalized root mean square difference (PRDN) error rate of 10%. However, its high computational complexity may be limiting when used on devices with limited processing power.</w:t>
      </w:r>
      <w:r w:rsidR="00155B67" w:rsidRPr="006164B3">
        <w:t xml:space="preserve"> </w:t>
      </w:r>
    </w:p>
    <w:p w14:paraId="3EA0788D" w14:textId="7BA393E3" w:rsidR="00F65789" w:rsidRPr="006164B3" w:rsidRDefault="00646492" w:rsidP="00155B67">
      <w:pPr>
        <w:pStyle w:val="Paragraph"/>
      </w:pPr>
      <w:r w:rsidRPr="006164B3">
        <w:t xml:space="preserve">Cao </w:t>
      </w:r>
      <w:r w:rsidR="002F1B43" w:rsidRPr="006164B3">
        <w:t>and</w:t>
      </w:r>
      <w:r w:rsidRPr="006164B3">
        <w:t xml:space="preserve"> Yi </w:t>
      </w:r>
      <w:sdt>
        <w:sdtPr>
          <w:rPr>
            <w:color w:val="000000"/>
          </w:rPr>
          <w:tag w:val="MENDELEY_CITATION_v3_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"/>
          <w:id w:val="836273678"/>
          <w:placeholder>
            <w:docPart w:val="DefaultPlaceholder_-1854013440"/>
          </w:placeholder>
        </w:sdtPr>
        <w:sdtEndPr>
          <w:rPr>
            <w:color w:val="auto"/>
          </w:rPr>
        </w:sdtEndPr>
        <w:sdtContent>
          <w:r w:rsidR="0043414E" w:rsidRPr="006164B3">
            <w:rPr>
              <w:color w:val="000000"/>
            </w:rPr>
            <w:t>[</w:t>
          </w:r>
          <w:r w:rsidR="00DF06E3" w:rsidRPr="006164B3">
            <w:rPr>
              <w:color w:val="000000"/>
            </w:rPr>
            <w:t>8</w:t>
          </w:r>
          <w:r w:rsidR="0043414E" w:rsidRPr="006164B3">
            <w:rPr>
              <w:color w:val="000000"/>
            </w:rPr>
            <w:t xml:space="preserve">] </w:t>
          </w:r>
        </w:sdtContent>
      </w:sdt>
      <w:r w:rsidR="0027139F" w:rsidRPr="006164B3">
        <w:t>used discrete wavelet transform (DWT) and transform run length encoding (VL-RLE) to compress ECG. To reduce storage requirements and improve the transmission efficiency of wearable ECG monitoring systems. They used DWT to decompose the original ECG signal to obtain transform coefficients and then quantized the decomposed change coefficients by using dead quantization. The overall threshold was determined based on energy packaging efficiency. Then</w:t>
      </w:r>
      <w:r w:rsidR="00C540EB" w:rsidRPr="006164B3">
        <w:t>,</w:t>
      </w:r>
      <w:r w:rsidR="0027139F" w:rsidRPr="006164B3">
        <w:t xml:space="preserve"> VL-RLE was used to dequantize the non-quantized coefficients. In terms of performance, a compression ratio (CR) of 20.48 and a root mean square error percentage (PRD) of 0.47% were obtained after evaluating the ECG using the MIT-BIH arrhythmia database. Therefore, it is known that this method achieves a good compression ratio while maintaining signal quality.</w:t>
      </w:r>
    </w:p>
    <w:p w14:paraId="1395D81C" w14:textId="23234A13" w:rsidR="0027139F" w:rsidRPr="006164B3" w:rsidRDefault="0027139F" w:rsidP="00155B67">
      <w:pPr>
        <w:pStyle w:val="Paragraph"/>
      </w:pPr>
      <w:r w:rsidRPr="006164B3">
        <w:t>Sharma et al</w:t>
      </w:r>
      <w:r w:rsidR="00DF06E3" w:rsidRPr="006164B3">
        <w:t xml:space="preserve"> </w:t>
      </w:r>
      <w:sdt>
        <w:sdtPr>
          <w:rPr>
            <w:color w:val="000000"/>
          </w:rPr>
          <w:tag w:val="MENDELEY_CITATION_v3_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"/>
          <w:id w:val="-967356688"/>
          <w:placeholder>
            <w:docPart w:val="DefaultPlaceholder_-1854013440"/>
          </w:placeholder>
        </w:sdtPr>
        <w:sdtEndPr>
          <w:rPr>
            <w:color w:val="auto"/>
          </w:rPr>
        </w:sdtEndPr>
        <w:sdtContent>
          <w:r w:rsidR="0043414E" w:rsidRPr="006164B3">
            <w:rPr>
              <w:color w:val="000000"/>
            </w:rPr>
            <w:t>[</w:t>
          </w:r>
          <w:r w:rsidR="00DF06E3" w:rsidRPr="006164B3">
            <w:rPr>
              <w:color w:val="000000"/>
            </w:rPr>
            <w:t>2</w:t>
          </w:r>
          <w:r w:rsidR="0043414E" w:rsidRPr="006164B3">
            <w:rPr>
              <w:color w:val="000000"/>
            </w:rPr>
            <w:t xml:space="preserve">] </w:t>
          </w:r>
        </w:sdtContent>
      </w:sdt>
      <w:r w:rsidRPr="006164B3">
        <w:t xml:space="preserve">effectively reduce the storage space required by the remote ECG system for cardiac diagnosis and analysis, they evaluate and </w:t>
      </w:r>
      <w:r w:rsidR="00C540EB" w:rsidRPr="006164B3">
        <w:t>compare</w:t>
      </w:r>
      <w:r w:rsidRPr="006164B3">
        <w:t xml:space="preserve"> different ECG compression techniques. The techniques used in this paper include discrete cosine transform (DCT), DCT2, DCT3, fast Fourier transform (FFT), FFT2, Chirp Z Transform (CZT) and Complex Cepstral Analysis. To be fair, the ECG signals in the MIT-BIH arrhythmia database were used in this test for overall testing, and then the Compression Ratio (CR), Percent Root Mean Square Difference (PRD), Quality Score (QS), Root Mean Square Error (RMS), and Signal to Noise Ratio (SNR) were used for overall performance evaluation. After further experiments, a higher compression ratio is obtained in FFT. The compression ratio of 98.16 in 205 of the databases means that it can retain basic diagnostic information while compressing the ECG signal.</w:t>
      </w:r>
    </w:p>
    <w:p w14:paraId="403962B1" w14:textId="4D6D7149" w:rsidR="0027139F" w:rsidRPr="006164B3" w:rsidRDefault="00131DA4" w:rsidP="00155B67">
      <w:pPr>
        <w:pStyle w:val="Paragraph"/>
        <w:rPr>
          <w:lang w:eastAsia="zh-CN"/>
        </w:rPr>
      </w:pPr>
      <w:r w:rsidRPr="006164B3">
        <w:rPr>
          <w:color w:val="000000"/>
        </w:rPr>
        <w:t xml:space="preserve">Kaushal et </w:t>
      </w:r>
      <w:r w:rsidR="00646492" w:rsidRPr="006164B3">
        <w:rPr>
          <w:color w:val="000000"/>
        </w:rPr>
        <w:t>al</w:t>
      </w:r>
      <w:sdt>
        <w:sdtPr>
          <w:rPr>
            <w:color w:val="000000"/>
          </w:rPr>
          <w:tag w:val="MENDELEY_CITATION_v3_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"/>
          <w:id w:val="813607785"/>
          <w:placeholder>
            <w:docPart w:val="DefaultPlaceholder_-1854013440"/>
          </w:placeholder>
        </w:sdtPr>
        <w:sdtEndPr>
          <w:rPr>
            <w:vertAlign w:val="superscript"/>
            <w:lang w:eastAsia="zh-CN"/>
          </w:rPr>
        </w:sdtEndPr>
        <w:sdtContent>
          <w:r w:rsidR="002F1B43" w:rsidRPr="006164B3">
            <w:rPr>
              <w:color w:val="000000"/>
            </w:rPr>
            <w:t xml:space="preserve"> </w:t>
          </w:r>
          <w:r w:rsidR="0043414E" w:rsidRPr="006164B3">
            <w:rPr>
              <w:color w:val="000000"/>
            </w:rPr>
            <w:t>[</w:t>
          </w:r>
          <w:r w:rsidR="00DF06E3" w:rsidRPr="006164B3">
            <w:rPr>
              <w:color w:val="000000"/>
            </w:rPr>
            <w:t>9</w:t>
          </w:r>
          <w:r w:rsidR="0043414E" w:rsidRPr="006164B3">
            <w:rPr>
              <w:color w:val="000000"/>
            </w:rPr>
            <w:t>]</w:t>
          </w:r>
        </w:sdtContent>
      </w:sdt>
      <w:r w:rsidR="00646492" w:rsidRPr="006164B3">
        <w:rPr>
          <w:color w:val="000000"/>
          <w:vertAlign w:val="superscript"/>
          <w:lang w:eastAsia="zh-CN"/>
        </w:rPr>
        <w:t xml:space="preserve"> </w:t>
      </w:r>
      <w:r w:rsidR="00646492" w:rsidRPr="006164B3">
        <w:rPr>
          <w:color w:val="000000"/>
        </w:rPr>
        <w:t>proposed</w:t>
      </w:r>
      <w:r w:rsidR="0027139F" w:rsidRPr="006164B3">
        <w:t xml:space="preserve"> a performance analysis of four different transforms (Fast Fourier Transform (FFT), Discrete Hartree Transform (DHT), Discrete Cosine Transform (DCT) and Discrete Sine Transform (DST)) applied to ECG compression. First, they obtained ECG data from the MIT-BIH Arrhythmia Database. After preprocessing the collected data using Python in Visual Studio, the processed signal was used as the input signal to calculate its N-point transform. The N outputs will be truncated to a compression ratio (CR) of length L. The low-order harmonics are retained, and the high-order harmonics are discarded. Then reconstruction and inverse transformation calculations are performed to obtain the reconstructed signal. After testing, it can be found that among the four transforms, the discrete cosine transform (DCT) has the best performance, PRD: 4.8, CR: 5.14 and SNR: 26.36. Although it is known that DCT has the best effect, considering the high computational complexity of the transform, it may limit the use of some devices with limited processing power.</w:t>
      </w:r>
    </w:p>
    <w:p w14:paraId="457D9E87" w14:textId="343F29B6" w:rsidR="00616F3B" w:rsidRPr="006164B3" w:rsidRDefault="0027139F" w:rsidP="0027139F">
      <w:pPr>
        <w:pStyle w:val="Heading1"/>
      </w:pPr>
      <w:r w:rsidRPr="006164B3">
        <w:lastRenderedPageBreak/>
        <w:t>Methodology</w:t>
      </w:r>
    </w:p>
    <w:p w14:paraId="2B68D26E" w14:textId="219EC02E" w:rsidR="00C540EB" w:rsidRPr="006164B3" w:rsidRDefault="00C540EB" w:rsidP="00C540EB">
      <w:pPr>
        <w:pStyle w:val="Paragraph"/>
      </w:pPr>
      <w:r w:rsidRPr="006164B3">
        <w:t>This study investigates and compares multiple ECG image compression methods, both lossy and lossless, to assess their performance in preserving diagnostic quality while optimizing data size. The compression techniques applied include Discrete Wavelet Transform (DWT), Convolutional Autoencoder (CAE), Context-Based Adaptive Lossless Image Compression (CALIC), Huffman Coding (HC), and Arithmetic Coding (AC). Each method is implemented independently using a standardized ECG image dataset to ensure consistency in evaluation.</w:t>
      </w:r>
    </w:p>
    <w:p w14:paraId="7A5E9364" w14:textId="250A1BF1" w:rsidR="00616F3B" w:rsidRPr="006164B3" w:rsidRDefault="00E9346D" w:rsidP="008E6CC5">
      <w:pPr>
        <w:pStyle w:val="Paragraph"/>
      </w:pPr>
      <w:r w:rsidRPr="006164B3">
        <w:t>Discrete Wavelet Transform (</w:t>
      </w:r>
      <w:r w:rsidR="00C540EB" w:rsidRPr="006164B3">
        <w:t>DWT</w:t>
      </w:r>
      <w:r w:rsidRPr="006164B3">
        <w:t>)</w:t>
      </w:r>
      <w:r w:rsidR="00C540EB" w:rsidRPr="006164B3">
        <w:t xml:space="preserve"> is a lossy compression method based on multi-resolution decomposition. The ECG image is decomposed into six levels of approximation and detail coefficients using the Daubechies-4 wavelet. A dynamic threshold is applied to retain only the top 20% of coefficients, effectively discarding the remaining coefficients to reduce redundancy. During reconstruction, adaptive adjustments are made to accommodate varying ECG image resolutions. The final output is saved in PNG format to preserve clinical readability</w:t>
      </w:r>
      <w:r w:rsidR="008E6CC5" w:rsidRPr="006164B3">
        <w:t>.</w:t>
      </w:r>
    </w:p>
    <w:p w14:paraId="30C6BB5B" w14:textId="66C94981" w:rsidR="00A646B3" w:rsidRPr="006164B3" w:rsidRDefault="00E9346D" w:rsidP="00346A9D">
      <w:pPr>
        <w:pStyle w:val="Paragraph"/>
      </w:pPr>
      <w:r w:rsidRPr="006164B3">
        <w:t>Convolutional Autoencoder (</w:t>
      </w:r>
      <w:r w:rsidR="00C540EB" w:rsidRPr="006164B3">
        <w:t>CAE</w:t>
      </w:r>
      <w:r w:rsidRPr="006164B3">
        <w:t>)</w:t>
      </w:r>
      <w:r w:rsidR="00C540EB" w:rsidRPr="006164B3">
        <w:t xml:space="preserve"> employs a neural network with an encoder-decoder architecture for lossy compression. The encoder consists of three convolutional layers that progressively reduce the spatial dimensions of the ECG image. The decoder uses transposed convolution layers to reconstruct the image. The model is trained for 40 epochs using the Mean Squared Error (MSE) loss function and the Adam optimizer. Input images are normalized to the range [-1, 1], and the Tanh activation function is applied to the output. The trained model weights are saved in a </w:t>
      </w:r>
      <w:r w:rsidR="00C540EB" w:rsidRPr="006164B3">
        <w:rPr>
          <w:rStyle w:val="HTMLCode"/>
          <w:rFonts w:eastAsiaTheme="minorEastAsia"/>
        </w:rPr>
        <w:t>.</w:t>
      </w:r>
      <w:proofErr w:type="spellStart"/>
      <w:r w:rsidR="00C540EB" w:rsidRPr="006164B3">
        <w:rPr>
          <w:rStyle w:val="HTMLCode"/>
          <w:rFonts w:eastAsiaTheme="minorEastAsia"/>
        </w:rPr>
        <w:t>pth</w:t>
      </w:r>
      <w:proofErr w:type="spellEnd"/>
      <w:r w:rsidR="00C540EB" w:rsidRPr="006164B3">
        <w:t xml:space="preserve"> file to enable efficient inference during testing</w:t>
      </w:r>
      <w:r w:rsidR="00346A9D" w:rsidRPr="006164B3">
        <w:t xml:space="preserve">. </w:t>
      </w:r>
    </w:p>
    <w:p w14:paraId="6B4B485B" w14:textId="783B39F0" w:rsidR="00BA3B3D" w:rsidRPr="006164B3" w:rsidRDefault="00E9346D" w:rsidP="00BA3B3D">
      <w:pPr>
        <w:pStyle w:val="Paragraph"/>
        <w:rPr>
          <w:lang w:eastAsia="zh-CN"/>
        </w:rPr>
      </w:pPr>
      <w:r w:rsidRPr="006164B3">
        <w:t>Context-Based Adaptive Lossless Image Compression (C</w:t>
      </w:r>
      <w:r w:rsidR="00C540EB" w:rsidRPr="006164B3">
        <w:t>ALIC</w:t>
      </w:r>
      <w:r w:rsidRPr="006164B3">
        <w:t>)</w:t>
      </w:r>
      <w:r w:rsidR="00C540EB" w:rsidRPr="006164B3">
        <w:t xml:space="preserve"> is a lossless compression algorithm that uses Gradient-Adjusted Prediction (GAP). It predicts pixel values based on local gradients and </w:t>
      </w:r>
      <w:proofErr w:type="spellStart"/>
      <w:r w:rsidR="00C540EB" w:rsidRPr="006164B3">
        <w:t>neighboring</w:t>
      </w:r>
      <w:proofErr w:type="spellEnd"/>
      <w:r w:rsidR="00C540EB" w:rsidRPr="006164B3">
        <w:t xml:space="preserve"> pixel relationships. Prediction errors are quantized into 256 adaptive contexts based on a custom threshold array (</w:t>
      </w:r>
      <w:proofErr w:type="spellStart"/>
      <w:r w:rsidR="00C540EB" w:rsidRPr="006164B3">
        <w:t>thre</w:t>
      </w:r>
      <w:proofErr w:type="spellEnd"/>
      <w:r w:rsidR="00C540EB" w:rsidRPr="006164B3">
        <w:t xml:space="preserve"> = [5, 15, ..., 140]) tailored for ECG waveform characteristics. Context counters maintain error statistics and perform normalization to prevent overflow, ensuring accurate image reconstruction and sensitivity to subtle waveform variations</w:t>
      </w:r>
      <w:r w:rsidR="00AC482E" w:rsidRPr="006164B3">
        <w:t>.</w:t>
      </w:r>
    </w:p>
    <w:p w14:paraId="20586AAF" w14:textId="6B73AA3F" w:rsidR="00BA3B3D" w:rsidRPr="006164B3" w:rsidRDefault="00E9346D" w:rsidP="009B7671">
      <w:pPr>
        <w:pStyle w:val="Paragraph"/>
      </w:pPr>
      <w:r w:rsidRPr="006164B3">
        <w:t>Huffman Coding (</w:t>
      </w:r>
      <w:r w:rsidR="00C540EB" w:rsidRPr="006164B3">
        <w:t>HC</w:t>
      </w:r>
      <w:r w:rsidRPr="006164B3">
        <w:t>)</w:t>
      </w:r>
      <w:r w:rsidR="00C540EB" w:rsidRPr="006164B3">
        <w:t xml:space="preserve"> is a lossless entropy coding technique that assigns variable-length prefix codes to symbols based on frequency. A priority queue is used to construct a Huffman tree, which merges nodes with the lowest frequencies. The 8-bit </w:t>
      </w:r>
      <w:proofErr w:type="spellStart"/>
      <w:r w:rsidR="00C540EB" w:rsidRPr="006164B3">
        <w:t>gray</w:t>
      </w:r>
      <w:proofErr w:type="spellEnd"/>
      <w:r w:rsidR="00C540EB" w:rsidRPr="006164B3">
        <w:t xml:space="preserve"> pixel values from flattened ECG images are mapped to their frequencies to generate efficient codes, particularly effective for repetitive waveform patterns. Decompression is performed by reversing the encoded bitstream using the constructed Huffman tree</w:t>
      </w:r>
      <w:r w:rsidR="00814813" w:rsidRPr="006164B3">
        <w:t>.</w:t>
      </w:r>
    </w:p>
    <w:p w14:paraId="033F2F8C" w14:textId="77777777" w:rsidR="00E9346D" w:rsidRPr="006164B3" w:rsidRDefault="00E9346D" w:rsidP="00E9346D">
      <w:pPr>
        <w:pStyle w:val="Paragraph"/>
      </w:pPr>
      <w:r w:rsidRPr="006164B3">
        <w:t>Arithmetic Coding (</w:t>
      </w:r>
      <w:r w:rsidR="00C540EB" w:rsidRPr="006164B3">
        <w:t>AC</w:t>
      </w:r>
      <w:r w:rsidRPr="006164B3">
        <w:t>)</w:t>
      </w:r>
      <w:r w:rsidR="00C540EB" w:rsidRPr="006164B3">
        <w:t xml:space="preserve"> is another entropy-based lossless compression method that encodes data as intervals on the number line based on symbol probabilities. ECG images are divided into 32 × </w:t>
      </w:r>
      <w:proofErr w:type="gramStart"/>
      <w:r w:rsidR="00C540EB" w:rsidRPr="006164B3">
        <w:t>32 pixel</w:t>
      </w:r>
      <w:proofErr w:type="gramEnd"/>
      <w:r w:rsidR="00C540EB" w:rsidRPr="006164B3">
        <w:t xml:space="preserve"> blocks to balance memory efficiency and computation accuracy. Laplace smoothing is applied to avoid zero-probability issues, and a 200-bit precision arithmetic model is used to prevent underflow. The resulting compressed data, including code blocks and metadata, are serialized using Python’s pickle module to ensure accurate reconstruction</w:t>
      </w:r>
      <w:r w:rsidR="00814813" w:rsidRPr="006164B3">
        <w:t>.</w:t>
      </w:r>
    </w:p>
    <w:p w14:paraId="52A93D4B" w14:textId="4D141C11" w:rsidR="00A51AB4" w:rsidRPr="006164B3" w:rsidRDefault="00C540EB" w:rsidP="00E9346D">
      <w:pPr>
        <w:pStyle w:val="Paragraph"/>
      </w:pPr>
      <w:r w:rsidRPr="006164B3">
        <w:t>Each method is applied to the same ECG dataset,</w:t>
      </w:r>
      <w:r w:rsidR="00A51AB4" w:rsidRPr="006164B3">
        <w:t xml:space="preserve"> called MIT-BIH Arrhythmia. </w:t>
      </w:r>
      <w:r w:rsidR="00A51AB4" w:rsidRPr="006164B3">
        <w:rPr>
          <w:lang w:eastAsia="en-GB"/>
        </w:rPr>
        <w:t>This database is usually used for research and development on arrhythmias or testing a series of electrocardiogram analysis algorithms. This database contains normal and arrhythmic heartbeats, totalling 48 and a half hours of two-lead electrocardiogram records. The data comes from 47 patients examined at Boston Beth Israel Hospital between 1875 and 1979. Each data set has an annotation of the beat and heart rate by an expert. This allows the identification of arrhythmias, beat types, and signal characteristics through expert annotations. The signal sampling frequency collected in the data set is 360 Hz. And within the range of 10 mV, so the sampling frequency is 11 bits each time</w:t>
      </w:r>
      <w:sdt>
        <w:sdtPr>
          <w:rPr>
            <w:color w:val="000000"/>
            <w:vertAlign w:val="superscript"/>
            <w:lang w:eastAsia="en-GB"/>
          </w:rPr>
          <w:tag w:val="MENDELEY_CITATION_v3_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"/>
          <w:id w:val="-667026935"/>
          <w:placeholder>
            <w:docPart w:val="DefaultPlaceholder_-1854013440"/>
          </w:placeholder>
        </w:sdtPr>
        <w:sdtContent>
          <w:r w:rsidR="00DF06E3" w:rsidRPr="006164B3">
            <w:rPr>
              <w:color w:val="000000"/>
              <w:vertAlign w:val="superscript"/>
              <w:lang w:eastAsia="en-GB"/>
            </w:rPr>
            <w:t>1</w:t>
          </w:r>
          <w:r w:rsidR="0043414E" w:rsidRPr="006164B3">
            <w:rPr>
              <w:color w:val="000000"/>
              <w:vertAlign w:val="superscript"/>
              <w:lang w:eastAsia="en-GB"/>
            </w:rPr>
            <w:t>3</w:t>
          </w:r>
        </w:sdtContent>
      </w:sdt>
      <w:r w:rsidR="00A51AB4" w:rsidRPr="006164B3">
        <w:rPr>
          <w:lang w:eastAsia="en-GB"/>
        </w:rPr>
        <w:t>.</w:t>
      </w:r>
      <w:r w:rsidRPr="006164B3">
        <w:t xml:space="preserve"> </w:t>
      </w:r>
    </w:p>
    <w:p w14:paraId="72C1591C" w14:textId="6716768A" w:rsidR="003E1B6B" w:rsidRPr="006164B3" w:rsidRDefault="00A51AB4" w:rsidP="002C44F6">
      <w:pPr>
        <w:pStyle w:val="Paragraph"/>
      </w:pPr>
      <w:r w:rsidRPr="006164B3">
        <w:t>P</w:t>
      </w:r>
      <w:r w:rsidR="00C540EB" w:rsidRPr="006164B3">
        <w:t>erformance is evaluated based on compression ratio, reconstruction quality (e.g., PSNR and SSIM), and preservation of diagnostic features.</w:t>
      </w:r>
      <w:r w:rsidR="00E9346D" w:rsidRPr="006164B3">
        <w:t xml:space="preserve"> To evaluate the effectiveness of each compression method, several performance metrics are used to assess both compression efficiency and the preservation of diagnostic image quality (refer to Table 1). Each method is evaluated using these metrics to provide a comprehensive assessment of its ability to compress ECG images effectively while preserving the critical information necessary for clinical interpretation</w:t>
      </w:r>
      <w:r w:rsidRPr="006164B3">
        <w:t>.</w:t>
      </w:r>
      <w:r w:rsidR="003E1B6B" w:rsidRPr="006164B3">
        <w:br w:type="page"/>
      </w:r>
    </w:p>
    <w:p w14:paraId="3961ECA1" w14:textId="1E6F0CF4" w:rsidR="003E1B6B" w:rsidRPr="006164B3" w:rsidRDefault="00A51AB4" w:rsidP="00431ACB">
      <w:pPr>
        <w:pStyle w:val="Paragraph"/>
        <w:jc w:val="center"/>
        <w:rPr>
          <w:lang w:eastAsia="zh-CN"/>
        </w:rPr>
      </w:pPr>
      <w:r w:rsidRPr="006164B3">
        <w:rPr>
          <w:b/>
        </w:rPr>
        <w:lastRenderedPageBreak/>
        <w:t xml:space="preserve">TABLE 1. </w:t>
      </w:r>
      <w:r w:rsidRPr="006164B3">
        <w:rPr>
          <w:lang w:eastAsia="zh-CN"/>
        </w:rPr>
        <w:t>Performance metrics</w:t>
      </w:r>
    </w:p>
    <w:tbl>
      <w:tblPr>
        <w:tblW w:w="4774" w:type="pct"/>
        <w:jc w:val="center"/>
        <w:tblBorders>
          <w:top w:val="single" w:sz="4" w:space="0" w:color="auto"/>
          <w:bottom w:val="single" w:sz="4" w:space="0" w:color="auto"/>
        </w:tblBorders>
        <w:tblLook w:val="0000" w:firstRow="0" w:lastRow="0" w:firstColumn="0" w:lastColumn="0" w:noHBand="0" w:noVBand="0"/>
      </w:tblPr>
      <w:tblGrid>
        <w:gridCol w:w="2431"/>
        <w:gridCol w:w="6506"/>
      </w:tblGrid>
      <w:tr w:rsidR="00E9346D" w:rsidRPr="006164B3" w14:paraId="6D2D0986" w14:textId="77777777" w:rsidTr="00D809A3">
        <w:trPr>
          <w:cantSplit/>
          <w:trHeight w:val="272"/>
          <w:jc w:val="center"/>
        </w:trPr>
        <w:tc>
          <w:tcPr>
            <w:tcW w:w="1360" w:type="pct"/>
            <w:tcBorders>
              <w:top w:val="single" w:sz="4" w:space="0" w:color="auto"/>
              <w:bottom w:val="single" w:sz="4" w:space="0" w:color="auto"/>
            </w:tcBorders>
            <w:vAlign w:val="center"/>
          </w:tcPr>
          <w:p w14:paraId="0D502C75" w14:textId="6CA84C47" w:rsidR="00E9346D" w:rsidRPr="006164B3" w:rsidRDefault="00E9346D" w:rsidP="00435690">
            <w:pPr>
              <w:jc w:val="center"/>
              <w:rPr>
                <w:sz w:val="20"/>
              </w:rPr>
            </w:pPr>
            <w:r w:rsidRPr="006164B3">
              <w:rPr>
                <w:b/>
                <w:sz w:val="20"/>
              </w:rPr>
              <w:t>Performance Metric</w:t>
            </w:r>
          </w:p>
        </w:tc>
        <w:tc>
          <w:tcPr>
            <w:tcW w:w="3640" w:type="pct"/>
            <w:tcBorders>
              <w:top w:val="single" w:sz="4" w:space="0" w:color="auto"/>
              <w:bottom w:val="single" w:sz="4" w:space="0" w:color="auto"/>
            </w:tcBorders>
          </w:tcPr>
          <w:p w14:paraId="57C64AB6" w14:textId="5A2FE238" w:rsidR="00E9346D" w:rsidRPr="006164B3" w:rsidRDefault="00E9346D" w:rsidP="00435690">
            <w:pPr>
              <w:jc w:val="center"/>
              <w:rPr>
                <w:b/>
                <w:bCs/>
                <w:sz w:val="20"/>
              </w:rPr>
            </w:pPr>
            <w:r w:rsidRPr="006164B3">
              <w:rPr>
                <w:b/>
                <w:bCs/>
                <w:sz w:val="20"/>
              </w:rPr>
              <w:t>Description</w:t>
            </w:r>
          </w:p>
        </w:tc>
      </w:tr>
      <w:tr w:rsidR="00E9346D" w:rsidRPr="006164B3" w14:paraId="07A331D0" w14:textId="77777777" w:rsidTr="00D809A3">
        <w:trPr>
          <w:cantSplit/>
          <w:jc w:val="center"/>
        </w:trPr>
        <w:tc>
          <w:tcPr>
            <w:tcW w:w="1360" w:type="pct"/>
            <w:tcBorders>
              <w:top w:val="single" w:sz="4" w:space="0" w:color="auto"/>
            </w:tcBorders>
          </w:tcPr>
          <w:p w14:paraId="73D3389C" w14:textId="30B0FE8F" w:rsidR="00E9346D" w:rsidRPr="006164B3" w:rsidRDefault="00E9346D" w:rsidP="00E9346D">
            <w:pPr>
              <w:pStyle w:val="Paragraph"/>
              <w:ind w:left="284" w:firstLine="0"/>
              <w:jc w:val="left"/>
            </w:pPr>
            <w:r w:rsidRPr="006164B3">
              <w:t>Compression Ratio (</w:t>
            </w:r>
            <w:r w:rsidR="00D905A7" w:rsidRPr="006164B3">
              <w:t>CR</w:t>
            </w:r>
            <w:r w:rsidRPr="006164B3">
              <w:t>)</w:t>
            </w:r>
          </w:p>
        </w:tc>
        <w:tc>
          <w:tcPr>
            <w:tcW w:w="3640" w:type="pct"/>
            <w:tcBorders>
              <w:top w:val="single" w:sz="4" w:space="0" w:color="auto"/>
            </w:tcBorders>
          </w:tcPr>
          <w:p w14:paraId="092FBE46" w14:textId="1724E5B5" w:rsidR="00E9346D" w:rsidRPr="006164B3" w:rsidRDefault="00E9346D" w:rsidP="00D809A3">
            <w:pPr>
              <w:pStyle w:val="Paragraph"/>
              <w:ind w:left="284" w:firstLine="0"/>
            </w:pPr>
            <w:r w:rsidRPr="006164B3">
              <w:t>Compression Ratio is calculated as the ratio of the size of the original image to the size of the compressed image. A higher CR indicates more efficient compression. This metric is essential for understanding how well the method reduces storage and transmission demands</w:t>
            </w:r>
            <w:sdt>
              <w:sdtPr>
                <w:rPr>
                  <w:color w:val="000000"/>
                </w:rPr>
                <w:tag w:val="MENDELEY_CITATION_v3_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"/>
                <w:id w:val="1410887869"/>
                <w:placeholder>
                  <w:docPart w:val="C585B025D7F540C995DD6BC3F60B242A"/>
                </w:placeholder>
              </w:sdtPr>
              <w:sdtContent>
                <w:r w:rsidR="00956254" w:rsidRPr="006164B3">
                  <w:rPr>
                    <w:color w:val="000000"/>
                  </w:rPr>
                  <w:t xml:space="preserve"> </w:t>
                </w:r>
                <w:r w:rsidR="00586F14" w:rsidRPr="006164B3">
                  <w:rPr>
                    <w:color w:val="000000"/>
                  </w:rPr>
                  <w:t>[</w:t>
                </w:r>
                <w:r w:rsidR="00DF06E3" w:rsidRPr="006164B3">
                  <w:rPr>
                    <w:color w:val="000000"/>
                  </w:rPr>
                  <w:t>1</w:t>
                </w:r>
                <w:r w:rsidR="0043414E" w:rsidRPr="006164B3">
                  <w:rPr>
                    <w:color w:val="000000"/>
                  </w:rPr>
                  <w:t>0</w:t>
                </w:r>
              </w:sdtContent>
            </w:sdt>
            <w:r w:rsidR="00586F14" w:rsidRPr="006164B3">
              <w:rPr>
                <w:color w:val="000000"/>
              </w:rPr>
              <w:t>]</w:t>
            </w:r>
            <w:r w:rsidR="0084296E" w:rsidRPr="006164B3">
              <w:t>.</w:t>
            </w:r>
          </w:p>
        </w:tc>
      </w:tr>
      <w:tr w:rsidR="00E9346D" w:rsidRPr="006164B3" w14:paraId="40354058" w14:textId="77777777" w:rsidTr="00D809A3">
        <w:trPr>
          <w:cantSplit/>
          <w:jc w:val="center"/>
        </w:trPr>
        <w:tc>
          <w:tcPr>
            <w:tcW w:w="1360" w:type="pct"/>
          </w:tcPr>
          <w:p w14:paraId="1ABABCC0" w14:textId="00DB981C" w:rsidR="00E9346D" w:rsidRPr="006164B3" w:rsidRDefault="00E9346D" w:rsidP="00E9346D">
            <w:pPr>
              <w:pStyle w:val="Paragraph"/>
              <w:ind w:left="284" w:firstLine="0"/>
              <w:jc w:val="left"/>
            </w:pPr>
            <w:r w:rsidRPr="006164B3">
              <w:t>Peak Signal-to-Noise Ratio (PSNR)</w:t>
            </w:r>
          </w:p>
        </w:tc>
        <w:tc>
          <w:tcPr>
            <w:tcW w:w="3640" w:type="pct"/>
          </w:tcPr>
          <w:p w14:paraId="08E7D078" w14:textId="6B8F2DCB" w:rsidR="00E9346D" w:rsidRPr="006164B3" w:rsidRDefault="00024FFE" w:rsidP="00D809A3">
            <w:pPr>
              <w:pStyle w:val="Paragraph"/>
              <w:ind w:left="284" w:firstLine="0"/>
            </w:pPr>
            <w:r w:rsidRPr="006164B3">
              <w:t>PSNR can measure the error between the original image and the compressed image. It will quantify the overall compression performance with a numerical value and is measured in decibels (dB). The PSNR judgment method is that when the decibel value is higher, the quality of the reconstruction is better, which means the distortion is lower</w:t>
            </w:r>
            <w:r w:rsidRPr="006164B3">
              <w:rPr>
                <w:rFonts w:hint="eastAsia"/>
                <w:lang w:eastAsia="zh-CN"/>
              </w:rPr>
              <w:t xml:space="preserve"> </w:t>
            </w:r>
            <w:sdt>
              <w:sdtPr>
                <w:rPr>
                  <w:color w:val="000000"/>
                  <w:lang w:eastAsia="en-GB"/>
                </w:rPr>
                <w:tag w:val="MENDELEY_CITATION_v3_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"/>
                <w:id w:val="-844015137"/>
                <w:placeholder>
                  <w:docPart w:val="6E1728052D7049ACA287E1B0A09221F2"/>
                </w:placeholder>
              </w:sdtPr>
              <w:sdtContent>
                <w:r w:rsidR="00586F14" w:rsidRPr="006164B3">
                  <w:rPr>
                    <w:color w:val="000000"/>
                    <w:lang w:eastAsia="en-GB"/>
                  </w:rPr>
                  <w:t>[</w:t>
                </w:r>
                <w:r w:rsidR="00DF06E3" w:rsidRPr="006164B3">
                  <w:rPr>
                    <w:color w:val="000000"/>
                    <w:lang w:eastAsia="en-GB"/>
                  </w:rPr>
                  <w:t>1</w:t>
                </w:r>
                <w:r w:rsidR="0043414E" w:rsidRPr="006164B3">
                  <w:rPr>
                    <w:color w:val="000000"/>
                    <w:lang w:eastAsia="en-GB"/>
                  </w:rPr>
                  <w:t>1</w:t>
                </w:r>
                <w:r w:rsidR="00586F14" w:rsidRPr="006164B3">
                  <w:rPr>
                    <w:color w:val="000000"/>
                    <w:lang w:eastAsia="en-GB"/>
                  </w:rPr>
                  <w:t>]</w:t>
                </w:r>
              </w:sdtContent>
            </w:sdt>
            <w:r w:rsidR="0084296E" w:rsidRPr="006164B3">
              <w:t>.</w:t>
            </w:r>
          </w:p>
        </w:tc>
      </w:tr>
      <w:tr w:rsidR="00E9346D" w:rsidRPr="006164B3" w14:paraId="1462F34B" w14:textId="77777777" w:rsidTr="00D809A3">
        <w:trPr>
          <w:cantSplit/>
          <w:jc w:val="center"/>
        </w:trPr>
        <w:tc>
          <w:tcPr>
            <w:tcW w:w="1360" w:type="pct"/>
            <w:tcBorders>
              <w:bottom w:val="nil"/>
            </w:tcBorders>
          </w:tcPr>
          <w:p w14:paraId="500A03D4" w14:textId="2D87996F" w:rsidR="00E9346D" w:rsidRPr="006164B3" w:rsidRDefault="00E9346D" w:rsidP="00E9346D">
            <w:pPr>
              <w:pStyle w:val="Paragraph"/>
              <w:ind w:left="284" w:firstLine="0"/>
              <w:jc w:val="left"/>
            </w:pPr>
            <w:r w:rsidRPr="006164B3">
              <w:t>Percentage Root Mean Square Difference (PRD)</w:t>
            </w:r>
          </w:p>
        </w:tc>
        <w:tc>
          <w:tcPr>
            <w:tcW w:w="3640" w:type="pct"/>
            <w:tcBorders>
              <w:bottom w:val="nil"/>
            </w:tcBorders>
          </w:tcPr>
          <w:p w14:paraId="2B41BFAC" w14:textId="4A7E68FC" w:rsidR="00E9346D" w:rsidRPr="006164B3" w:rsidRDefault="00024FFE" w:rsidP="00D809A3">
            <w:pPr>
              <w:pStyle w:val="Paragraph"/>
              <w:ind w:left="284" w:firstLine="0"/>
            </w:pPr>
            <w:r w:rsidRPr="006164B3">
              <w:t>The role of PRD is to calculate the difference between the original image and the compressed image, that is, the distortion value. The smaller the percentage of PRD, the higher the fidelity, which can ensure the overall good diagnostic performance</w:t>
            </w:r>
            <w:r w:rsidRPr="006164B3">
              <w:rPr>
                <w:rFonts w:hint="eastAsia"/>
                <w:lang w:eastAsia="zh-CN"/>
              </w:rPr>
              <w:t xml:space="preserve"> </w:t>
            </w:r>
            <w:sdt>
              <w:sdtPr>
                <w:rPr>
                  <w:color w:val="000000"/>
                  <w:lang w:eastAsia="en-GB"/>
                </w:rPr>
                <w:tag w:val="MENDELEY_CITATION_v3_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"/>
                <w:id w:val="337428698"/>
                <w:placeholder>
                  <w:docPart w:val="B29A8F0B40B64595B93FC6EB933F8344"/>
                </w:placeholder>
              </w:sdtPr>
              <w:sdtContent>
                <w:r w:rsidR="00586F14" w:rsidRPr="006164B3">
                  <w:rPr>
                    <w:color w:val="000000"/>
                    <w:lang w:eastAsia="en-GB"/>
                  </w:rPr>
                  <w:t>[</w:t>
                </w:r>
                <w:r w:rsidR="00DF06E3" w:rsidRPr="006164B3">
                  <w:rPr>
                    <w:color w:val="000000"/>
                    <w:lang w:eastAsia="en-GB"/>
                  </w:rPr>
                  <w:t>1</w:t>
                </w:r>
                <w:r w:rsidR="0043414E" w:rsidRPr="006164B3">
                  <w:rPr>
                    <w:color w:val="000000"/>
                    <w:lang w:eastAsia="en-GB"/>
                  </w:rPr>
                  <w:t>2</w:t>
                </w:r>
                <w:r w:rsidR="00586F14" w:rsidRPr="006164B3">
                  <w:rPr>
                    <w:color w:val="000000"/>
                    <w:lang w:eastAsia="en-GB"/>
                  </w:rPr>
                  <w:t>]</w:t>
                </w:r>
              </w:sdtContent>
            </w:sdt>
            <w:r w:rsidR="0084296E" w:rsidRPr="006164B3">
              <w:t>.</w:t>
            </w:r>
          </w:p>
        </w:tc>
      </w:tr>
      <w:tr w:rsidR="00E9346D" w:rsidRPr="006164B3" w14:paraId="765318D4" w14:textId="77777777" w:rsidTr="00D809A3">
        <w:trPr>
          <w:cantSplit/>
          <w:trHeight w:val="237"/>
          <w:jc w:val="center"/>
        </w:trPr>
        <w:tc>
          <w:tcPr>
            <w:tcW w:w="1360" w:type="pct"/>
            <w:tcBorders>
              <w:top w:val="nil"/>
              <w:bottom w:val="single" w:sz="4" w:space="0" w:color="auto"/>
            </w:tcBorders>
          </w:tcPr>
          <w:p w14:paraId="331C3480" w14:textId="7252649B" w:rsidR="00E9346D" w:rsidRPr="006164B3" w:rsidRDefault="00E9346D" w:rsidP="00E9346D">
            <w:pPr>
              <w:pStyle w:val="Paragraph"/>
              <w:ind w:left="284" w:firstLine="0"/>
              <w:jc w:val="left"/>
            </w:pPr>
            <w:r w:rsidRPr="006164B3">
              <w:t>Structural Similarity Index Measure (SSIM)</w:t>
            </w:r>
          </w:p>
        </w:tc>
        <w:tc>
          <w:tcPr>
            <w:tcW w:w="3640" w:type="pct"/>
            <w:tcBorders>
              <w:top w:val="nil"/>
              <w:bottom w:val="single" w:sz="4" w:space="0" w:color="auto"/>
            </w:tcBorders>
          </w:tcPr>
          <w:p w14:paraId="5C16EB70" w14:textId="7FC2A2A8" w:rsidR="00E9346D" w:rsidRPr="006164B3" w:rsidRDefault="00E34D13" w:rsidP="00D809A3">
            <w:pPr>
              <w:pStyle w:val="Paragraph"/>
              <w:ind w:left="284" w:firstLine="0"/>
            </w:pPr>
            <w:r w:rsidRPr="006164B3">
              <w:t>The use of SSIM is based on the observation method close to that of humans and can be well applied to evaluate the visual integrity of the compressed ECG images. It will be based on the similarity between the brightness, contrast and structure of the compressed image and the original image. This can ensure the complete diagnostic of the compressed ECG image</w:t>
            </w:r>
            <w:r w:rsidRPr="006164B3">
              <w:rPr>
                <w:rFonts w:hint="eastAsia"/>
                <w:lang w:eastAsia="zh-CN"/>
              </w:rPr>
              <w:t xml:space="preserve"> </w:t>
            </w:r>
            <w:sdt>
              <w:sdtPr>
                <w:rPr>
                  <w:color w:val="000000"/>
                  <w:lang w:eastAsia="en-GB"/>
                </w:rPr>
                <w:tag w:val="MENDELEY_CITATION_v3_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"/>
                <w:id w:val="312145048"/>
                <w:placeholder>
                  <w:docPart w:val="24D953867F0D4051AED8064AAA7DD77C"/>
                </w:placeholder>
              </w:sdtPr>
              <w:sdtContent>
                <w:r w:rsidR="00586F14" w:rsidRPr="006164B3">
                  <w:rPr>
                    <w:color w:val="000000"/>
                    <w:lang w:eastAsia="en-GB"/>
                  </w:rPr>
                  <w:t>[</w:t>
                </w:r>
                <w:r w:rsidR="00DF06E3" w:rsidRPr="006164B3">
                  <w:rPr>
                    <w:color w:val="000000"/>
                    <w:lang w:eastAsia="en-GB"/>
                  </w:rPr>
                  <w:t>1</w:t>
                </w:r>
                <w:r w:rsidR="0043414E" w:rsidRPr="006164B3">
                  <w:rPr>
                    <w:color w:val="000000"/>
                    <w:lang w:eastAsia="en-GB"/>
                  </w:rPr>
                  <w:t>1</w:t>
                </w:r>
                <w:r w:rsidR="00586F14" w:rsidRPr="006164B3">
                  <w:rPr>
                    <w:color w:val="000000"/>
                    <w:lang w:eastAsia="en-GB"/>
                  </w:rPr>
                  <w:t>]</w:t>
                </w:r>
              </w:sdtContent>
            </w:sdt>
            <w:r w:rsidR="0084296E" w:rsidRPr="006164B3">
              <w:t>.</w:t>
            </w:r>
          </w:p>
        </w:tc>
      </w:tr>
    </w:tbl>
    <w:p w14:paraId="79698627" w14:textId="2AFDCDB2" w:rsidR="004670FC" w:rsidRPr="006164B3" w:rsidRDefault="004670FC" w:rsidP="00C35AD3">
      <w:pPr>
        <w:pStyle w:val="Heading1"/>
        <w:rPr>
          <w:lang w:val="en-US" w:eastAsia="zh-CN"/>
        </w:rPr>
      </w:pPr>
      <w:r w:rsidRPr="006164B3">
        <w:rPr>
          <w:lang w:val="en-US"/>
        </w:rPr>
        <w:t>Performance</w:t>
      </w:r>
      <w:r w:rsidR="00C35AD3" w:rsidRPr="006164B3">
        <w:rPr>
          <w:rFonts w:hint="eastAsia"/>
          <w:lang w:val="en-US" w:eastAsia="zh-CN"/>
        </w:rPr>
        <w:t xml:space="preserve"> AND DISCUSSION</w:t>
      </w:r>
    </w:p>
    <w:p w14:paraId="0A408BAB" w14:textId="4417CFE8" w:rsidR="002323DD" w:rsidRPr="006164B3" w:rsidRDefault="002323DD" w:rsidP="002323DD">
      <w:pPr>
        <w:pStyle w:val="Heading2"/>
        <w:rPr>
          <w:lang w:val="en-US" w:eastAsia="zh-CN"/>
        </w:rPr>
      </w:pPr>
      <w:r w:rsidRPr="006164B3">
        <w:rPr>
          <w:lang w:val="en-US" w:eastAsia="zh-CN"/>
        </w:rPr>
        <w:t>Performance</w:t>
      </w:r>
    </w:p>
    <w:p w14:paraId="215E02A5" w14:textId="77777777" w:rsidR="006164B3" w:rsidRPr="006164B3" w:rsidRDefault="006164B3" w:rsidP="006164B3">
      <w:pPr>
        <w:pStyle w:val="Paragraph"/>
        <w:rPr>
          <w:lang w:eastAsia="en-GB"/>
        </w:rPr>
      </w:pPr>
      <w:r w:rsidRPr="006164B3">
        <w:rPr>
          <w:lang w:eastAsia="en-GB"/>
        </w:rPr>
        <w:t>In all tests, 48 different ECGs from MIT-BIH were used [13]. All images were captured within the first ten seconds. CR, PSNR, SSIM, PRD, and duration for the highest, lowest, and overall average values from the 48 results are tabulated in Tables 2, 3, 4, 5, and 6, respectively.</w:t>
      </w:r>
    </w:p>
    <w:p w14:paraId="7E6FC824" w14:textId="77777777" w:rsidR="006164B3" w:rsidRPr="006164B3" w:rsidRDefault="006164B3" w:rsidP="006164B3">
      <w:pPr>
        <w:pStyle w:val="Paragraph"/>
        <w:rPr>
          <w:lang w:eastAsia="zh-CN"/>
        </w:rPr>
      </w:pPr>
    </w:p>
    <w:tbl>
      <w:tblPr>
        <w:tblW w:w="5000" w:type="pct"/>
        <w:jc w:val="center"/>
        <w:tblBorders>
          <w:bottom w:val="single" w:sz="4" w:space="0" w:color="auto"/>
        </w:tblBorders>
        <w:tblLook w:val="0000" w:firstRow="0" w:lastRow="0" w:firstColumn="0" w:lastColumn="0" w:noHBand="0" w:noVBand="0"/>
      </w:tblPr>
      <w:tblGrid>
        <w:gridCol w:w="2340"/>
        <w:gridCol w:w="2340"/>
        <w:gridCol w:w="2340"/>
        <w:gridCol w:w="2340"/>
      </w:tblGrid>
      <w:tr w:rsidR="0064245C" w:rsidRPr="006164B3" w14:paraId="1828D210" w14:textId="0AE3A7C4" w:rsidTr="00D809A3">
        <w:trPr>
          <w:cantSplit/>
          <w:trHeight w:val="527"/>
          <w:jc w:val="center"/>
        </w:trPr>
        <w:tc>
          <w:tcPr>
            <w:tcW w:w="5000" w:type="pct"/>
            <w:gridSpan w:val="4"/>
            <w:tcBorders>
              <w:bottom w:val="single" w:sz="4" w:space="0" w:color="auto"/>
            </w:tcBorders>
          </w:tcPr>
          <w:p w14:paraId="5AA7BAD5" w14:textId="7D231817" w:rsidR="0064245C" w:rsidRPr="006164B3" w:rsidRDefault="0064245C" w:rsidP="00707478">
            <w:pPr>
              <w:pStyle w:val="TableCaption"/>
              <w:rPr>
                <w:b/>
                <w:lang w:eastAsia="zh-CN"/>
              </w:rPr>
            </w:pPr>
            <w:bookmarkStart w:id="2" w:name="_Hlk198047603"/>
            <w:r w:rsidRPr="006164B3">
              <w:rPr>
                <w:b/>
                <w:lang w:val="en-GB"/>
              </w:rPr>
              <w:t xml:space="preserve">TABLE 2. </w:t>
            </w:r>
            <w:r w:rsidRPr="006164B3">
              <w:rPr>
                <w:lang w:val="en-GB" w:eastAsia="zh-CN"/>
              </w:rPr>
              <w:t xml:space="preserve">Compression Ratio (CR) for highest, lowest, average from 48 results from each </w:t>
            </w:r>
            <w:r w:rsidR="00586F14" w:rsidRPr="006164B3">
              <w:rPr>
                <w:lang w:val="en-GB" w:eastAsia="zh-CN"/>
              </w:rPr>
              <w:t>9</w:t>
            </w:r>
            <w:r w:rsidRPr="006164B3">
              <w:rPr>
                <w:lang w:val="en-GB" w:eastAsia="zh-CN"/>
              </w:rPr>
              <w:t xml:space="preserve"> compression method</w:t>
            </w:r>
            <w:r w:rsidR="00586F14" w:rsidRPr="006164B3">
              <w:rPr>
                <w:lang w:val="en-GB" w:eastAsia="zh-CN"/>
              </w:rPr>
              <w:t>s</w:t>
            </w:r>
          </w:p>
        </w:tc>
      </w:tr>
      <w:tr w:rsidR="0025358D" w:rsidRPr="006164B3" w14:paraId="56E03A50" w14:textId="6FB752CB" w:rsidTr="00D809A3">
        <w:trPr>
          <w:cantSplit/>
          <w:trHeight w:val="272"/>
          <w:jc w:val="center"/>
        </w:trPr>
        <w:tc>
          <w:tcPr>
            <w:tcW w:w="1250" w:type="pct"/>
            <w:tcBorders>
              <w:top w:val="single" w:sz="4" w:space="0" w:color="auto"/>
              <w:bottom w:val="single" w:sz="4" w:space="0" w:color="auto"/>
            </w:tcBorders>
          </w:tcPr>
          <w:p w14:paraId="710F7A5D" w14:textId="2903A752" w:rsidR="0025358D" w:rsidRPr="006164B3" w:rsidRDefault="0025358D" w:rsidP="0025358D">
            <w:pPr>
              <w:jc w:val="center"/>
              <w:rPr>
                <w:b/>
                <w:bCs/>
                <w:sz w:val="20"/>
              </w:rPr>
            </w:pPr>
            <w:r w:rsidRPr="006164B3">
              <w:rPr>
                <w:b/>
                <w:bCs/>
                <w:sz w:val="20"/>
              </w:rPr>
              <w:t>Method</w:t>
            </w:r>
          </w:p>
        </w:tc>
        <w:tc>
          <w:tcPr>
            <w:tcW w:w="1250" w:type="pct"/>
            <w:tcBorders>
              <w:top w:val="single" w:sz="4" w:space="0" w:color="auto"/>
              <w:bottom w:val="single" w:sz="4" w:space="0" w:color="auto"/>
            </w:tcBorders>
          </w:tcPr>
          <w:p w14:paraId="79D637B8" w14:textId="2B2684BE" w:rsidR="0025358D" w:rsidRPr="006164B3" w:rsidRDefault="0025358D" w:rsidP="0025358D">
            <w:pPr>
              <w:jc w:val="center"/>
              <w:rPr>
                <w:b/>
                <w:bCs/>
                <w:sz w:val="20"/>
              </w:rPr>
            </w:pPr>
            <w:r w:rsidRPr="006164B3">
              <w:rPr>
                <w:b/>
                <w:bCs/>
                <w:sz w:val="20"/>
              </w:rPr>
              <w:t>Highest</w:t>
            </w:r>
          </w:p>
        </w:tc>
        <w:tc>
          <w:tcPr>
            <w:tcW w:w="1250" w:type="pct"/>
            <w:tcBorders>
              <w:top w:val="single" w:sz="4" w:space="0" w:color="auto"/>
              <w:bottom w:val="single" w:sz="4" w:space="0" w:color="auto"/>
            </w:tcBorders>
          </w:tcPr>
          <w:p w14:paraId="2A248A73" w14:textId="667ECFEE" w:rsidR="0025358D" w:rsidRPr="006164B3" w:rsidRDefault="0025358D" w:rsidP="0025358D">
            <w:pPr>
              <w:jc w:val="center"/>
              <w:rPr>
                <w:b/>
                <w:bCs/>
                <w:sz w:val="20"/>
              </w:rPr>
            </w:pPr>
            <w:r w:rsidRPr="006164B3">
              <w:rPr>
                <w:b/>
                <w:bCs/>
                <w:sz w:val="20"/>
              </w:rPr>
              <w:t>Lowest</w:t>
            </w:r>
          </w:p>
        </w:tc>
        <w:tc>
          <w:tcPr>
            <w:tcW w:w="1250" w:type="pct"/>
            <w:tcBorders>
              <w:top w:val="single" w:sz="4" w:space="0" w:color="auto"/>
              <w:bottom w:val="single" w:sz="4" w:space="0" w:color="auto"/>
            </w:tcBorders>
          </w:tcPr>
          <w:p w14:paraId="66F038A5" w14:textId="3E00999A" w:rsidR="0025358D" w:rsidRPr="006164B3" w:rsidRDefault="0025358D" w:rsidP="0025358D">
            <w:pPr>
              <w:jc w:val="center"/>
              <w:rPr>
                <w:b/>
                <w:bCs/>
                <w:sz w:val="20"/>
              </w:rPr>
            </w:pPr>
            <w:r w:rsidRPr="006164B3">
              <w:rPr>
                <w:b/>
                <w:bCs/>
                <w:sz w:val="20"/>
              </w:rPr>
              <w:t>Average</w:t>
            </w:r>
          </w:p>
        </w:tc>
      </w:tr>
      <w:tr w:rsidR="0025358D" w:rsidRPr="006164B3" w14:paraId="452371D8" w14:textId="28B9F85F" w:rsidTr="00D809A3">
        <w:trPr>
          <w:cantSplit/>
          <w:jc w:val="center"/>
        </w:trPr>
        <w:tc>
          <w:tcPr>
            <w:tcW w:w="1250" w:type="pct"/>
            <w:tcBorders>
              <w:top w:val="single" w:sz="4" w:space="0" w:color="auto"/>
              <w:bottom w:val="nil"/>
            </w:tcBorders>
          </w:tcPr>
          <w:p w14:paraId="7329F569" w14:textId="1476D7D0" w:rsidR="0025358D" w:rsidRPr="006164B3" w:rsidRDefault="0025358D" w:rsidP="0025358D">
            <w:pPr>
              <w:pStyle w:val="Paragraph"/>
            </w:pPr>
            <w:r w:rsidRPr="006164B3">
              <w:t>DWT</w:t>
            </w:r>
          </w:p>
        </w:tc>
        <w:tc>
          <w:tcPr>
            <w:tcW w:w="1250" w:type="pct"/>
            <w:tcBorders>
              <w:top w:val="single" w:sz="4" w:space="0" w:color="auto"/>
              <w:bottom w:val="nil"/>
            </w:tcBorders>
          </w:tcPr>
          <w:p w14:paraId="2BB8C1FE" w14:textId="35E28F21" w:rsidR="0025358D" w:rsidRPr="006164B3" w:rsidRDefault="0025358D" w:rsidP="0025358D">
            <w:pPr>
              <w:jc w:val="center"/>
              <w:rPr>
                <w:sz w:val="20"/>
              </w:rPr>
            </w:pPr>
            <w:r w:rsidRPr="006164B3">
              <w:rPr>
                <w:sz w:val="20"/>
              </w:rPr>
              <w:t>2.229407995</w:t>
            </w:r>
          </w:p>
        </w:tc>
        <w:tc>
          <w:tcPr>
            <w:tcW w:w="1250" w:type="pct"/>
            <w:tcBorders>
              <w:top w:val="single" w:sz="4" w:space="0" w:color="auto"/>
              <w:bottom w:val="nil"/>
            </w:tcBorders>
          </w:tcPr>
          <w:p w14:paraId="69F7090F" w14:textId="598DCD6D" w:rsidR="0025358D" w:rsidRPr="006164B3" w:rsidRDefault="0025358D" w:rsidP="0025358D">
            <w:pPr>
              <w:jc w:val="center"/>
              <w:rPr>
                <w:sz w:val="20"/>
              </w:rPr>
            </w:pPr>
            <w:r w:rsidRPr="006164B3">
              <w:rPr>
                <w:sz w:val="20"/>
              </w:rPr>
              <w:t>1.885843466</w:t>
            </w:r>
          </w:p>
        </w:tc>
        <w:tc>
          <w:tcPr>
            <w:tcW w:w="1250" w:type="pct"/>
            <w:tcBorders>
              <w:top w:val="single" w:sz="4" w:space="0" w:color="auto"/>
              <w:bottom w:val="nil"/>
            </w:tcBorders>
          </w:tcPr>
          <w:p w14:paraId="017A139B" w14:textId="3F2C8DAB" w:rsidR="0025358D" w:rsidRPr="006164B3" w:rsidRDefault="0025358D" w:rsidP="0025358D">
            <w:pPr>
              <w:jc w:val="center"/>
              <w:rPr>
                <w:sz w:val="20"/>
              </w:rPr>
            </w:pPr>
            <w:r w:rsidRPr="006164B3">
              <w:rPr>
                <w:sz w:val="20"/>
              </w:rPr>
              <w:t>2.051875846</w:t>
            </w:r>
          </w:p>
        </w:tc>
      </w:tr>
      <w:tr w:rsidR="0025358D" w:rsidRPr="006164B3" w14:paraId="6D65623C" w14:textId="434ED289" w:rsidTr="00431ACB">
        <w:trPr>
          <w:cantSplit/>
          <w:jc w:val="center"/>
        </w:trPr>
        <w:tc>
          <w:tcPr>
            <w:tcW w:w="1250" w:type="pct"/>
            <w:tcBorders>
              <w:bottom w:val="nil"/>
            </w:tcBorders>
          </w:tcPr>
          <w:p w14:paraId="7BD34CCC" w14:textId="5E10263B" w:rsidR="0025358D" w:rsidRPr="006164B3" w:rsidRDefault="0025358D" w:rsidP="0025358D">
            <w:pPr>
              <w:pStyle w:val="Paragraph"/>
            </w:pPr>
            <w:r w:rsidRPr="006164B3">
              <w:t>DWT + HC</w:t>
            </w:r>
          </w:p>
        </w:tc>
        <w:tc>
          <w:tcPr>
            <w:tcW w:w="1250" w:type="pct"/>
            <w:tcBorders>
              <w:bottom w:val="nil"/>
            </w:tcBorders>
          </w:tcPr>
          <w:p w14:paraId="74362C70" w14:textId="4AA9F5B9" w:rsidR="0025358D" w:rsidRPr="006164B3" w:rsidRDefault="0025358D" w:rsidP="0025358D">
            <w:pPr>
              <w:jc w:val="center"/>
              <w:rPr>
                <w:sz w:val="20"/>
              </w:rPr>
            </w:pPr>
            <w:r w:rsidRPr="006164B3">
              <w:rPr>
                <w:sz w:val="20"/>
              </w:rPr>
              <w:t>2.550480428</w:t>
            </w:r>
          </w:p>
        </w:tc>
        <w:tc>
          <w:tcPr>
            <w:tcW w:w="1250" w:type="pct"/>
            <w:tcBorders>
              <w:bottom w:val="nil"/>
            </w:tcBorders>
          </w:tcPr>
          <w:p w14:paraId="5D53A81E" w14:textId="62EAA24A" w:rsidR="0025358D" w:rsidRPr="006164B3" w:rsidRDefault="0025358D" w:rsidP="0025358D">
            <w:pPr>
              <w:jc w:val="center"/>
              <w:rPr>
                <w:sz w:val="20"/>
              </w:rPr>
            </w:pPr>
            <w:r w:rsidRPr="006164B3">
              <w:rPr>
                <w:sz w:val="20"/>
              </w:rPr>
              <w:t>2.223116267</w:t>
            </w:r>
          </w:p>
        </w:tc>
        <w:tc>
          <w:tcPr>
            <w:tcW w:w="1250" w:type="pct"/>
            <w:tcBorders>
              <w:bottom w:val="nil"/>
            </w:tcBorders>
          </w:tcPr>
          <w:p w14:paraId="41EFB893" w14:textId="4378DF6E" w:rsidR="0025358D" w:rsidRPr="006164B3" w:rsidRDefault="0025358D" w:rsidP="0025358D">
            <w:pPr>
              <w:jc w:val="center"/>
              <w:rPr>
                <w:sz w:val="20"/>
              </w:rPr>
            </w:pPr>
            <w:r w:rsidRPr="006164B3">
              <w:rPr>
                <w:sz w:val="20"/>
              </w:rPr>
              <w:t>2.410194468</w:t>
            </w:r>
          </w:p>
        </w:tc>
      </w:tr>
      <w:tr w:rsidR="0025358D" w:rsidRPr="006164B3" w14:paraId="3125EBFC" w14:textId="2488A670" w:rsidTr="00431ACB">
        <w:trPr>
          <w:cantSplit/>
          <w:jc w:val="center"/>
        </w:trPr>
        <w:tc>
          <w:tcPr>
            <w:tcW w:w="1250" w:type="pct"/>
            <w:tcBorders>
              <w:bottom w:val="nil"/>
            </w:tcBorders>
          </w:tcPr>
          <w:p w14:paraId="25D5E8CE" w14:textId="65ED4E4D" w:rsidR="0025358D" w:rsidRPr="006164B3" w:rsidRDefault="0025358D" w:rsidP="0025358D">
            <w:pPr>
              <w:pStyle w:val="Paragraph"/>
            </w:pPr>
            <w:r w:rsidRPr="006164B3">
              <w:t>DWT + AC</w:t>
            </w:r>
          </w:p>
        </w:tc>
        <w:tc>
          <w:tcPr>
            <w:tcW w:w="1250" w:type="pct"/>
            <w:tcBorders>
              <w:bottom w:val="nil"/>
            </w:tcBorders>
          </w:tcPr>
          <w:p w14:paraId="1A50F9A2" w14:textId="7E20AC8A" w:rsidR="0025358D" w:rsidRPr="006164B3" w:rsidRDefault="0025358D" w:rsidP="0025358D">
            <w:pPr>
              <w:jc w:val="center"/>
              <w:rPr>
                <w:sz w:val="20"/>
              </w:rPr>
            </w:pPr>
            <w:r w:rsidRPr="006164B3">
              <w:rPr>
                <w:sz w:val="20"/>
              </w:rPr>
              <w:t>2.550480428</w:t>
            </w:r>
          </w:p>
        </w:tc>
        <w:tc>
          <w:tcPr>
            <w:tcW w:w="1250" w:type="pct"/>
            <w:tcBorders>
              <w:bottom w:val="nil"/>
            </w:tcBorders>
          </w:tcPr>
          <w:p w14:paraId="2F858AAD" w14:textId="724E25A8" w:rsidR="0025358D" w:rsidRPr="006164B3" w:rsidRDefault="0025358D" w:rsidP="0025358D">
            <w:pPr>
              <w:jc w:val="center"/>
              <w:rPr>
                <w:sz w:val="20"/>
              </w:rPr>
            </w:pPr>
            <w:r w:rsidRPr="006164B3">
              <w:rPr>
                <w:sz w:val="20"/>
              </w:rPr>
              <w:t>2.223116267</w:t>
            </w:r>
          </w:p>
        </w:tc>
        <w:tc>
          <w:tcPr>
            <w:tcW w:w="1250" w:type="pct"/>
            <w:tcBorders>
              <w:bottom w:val="nil"/>
            </w:tcBorders>
          </w:tcPr>
          <w:p w14:paraId="2965D1A8" w14:textId="2D03A458" w:rsidR="0025358D" w:rsidRPr="006164B3" w:rsidRDefault="0025358D" w:rsidP="0025358D">
            <w:pPr>
              <w:jc w:val="center"/>
              <w:rPr>
                <w:sz w:val="20"/>
              </w:rPr>
            </w:pPr>
            <w:r w:rsidRPr="006164B3">
              <w:rPr>
                <w:sz w:val="20"/>
              </w:rPr>
              <w:t>2.410194468</w:t>
            </w:r>
          </w:p>
        </w:tc>
      </w:tr>
      <w:tr w:rsidR="0025358D" w:rsidRPr="006164B3" w14:paraId="0A90211A" w14:textId="4228F1FF" w:rsidTr="00431ACB">
        <w:trPr>
          <w:cantSplit/>
          <w:jc w:val="center"/>
        </w:trPr>
        <w:tc>
          <w:tcPr>
            <w:tcW w:w="1250" w:type="pct"/>
            <w:tcBorders>
              <w:bottom w:val="nil"/>
            </w:tcBorders>
          </w:tcPr>
          <w:p w14:paraId="6FFFF642" w14:textId="311E2B75" w:rsidR="0025358D" w:rsidRPr="006164B3" w:rsidRDefault="0025358D" w:rsidP="0025358D">
            <w:pPr>
              <w:pStyle w:val="Paragraph"/>
            </w:pPr>
            <w:r w:rsidRPr="006164B3">
              <w:t>CAE</w:t>
            </w:r>
          </w:p>
        </w:tc>
        <w:tc>
          <w:tcPr>
            <w:tcW w:w="1250" w:type="pct"/>
            <w:tcBorders>
              <w:bottom w:val="nil"/>
            </w:tcBorders>
          </w:tcPr>
          <w:p w14:paraId="4997269B" w14:textId="5E78542E" w:rsidR="0025358D" w:rsidRPr="006164B3" w:rsidRDefault="0025358D" w:rsidP="0025358D">
            <w:pPr>
              <w:jc w:val="center"/>
              <w:rPr>
                <w:sz w:val="20"/>
              </w:rPr>
            </w:pPr>
            <w:r w:rsidRPr="006164B3">
              <w:rPr>
                <w:sz w:val="20"/>
              </w:rPr>
              <w:t>1.880390874</w:t>
            </w:r>
          </w:p>
        </w:tc>
        <w:tc>
          <w:tcPr>
            <w:tcW w:w="1250" w:type="pct"/>
            <w:tcBorders>
              <w:bottom w:val="nil"/>
            </w:tcBorders>
          </w:tcPr>
          <w:p w14:paraId="46B0E00D" w14:textId="10A64E60" w:rsidR="0025358D" w:rsidRPr="006164B3" w:rsidRDefault="0025358D" w:rsidP="0025358D">
            <w:pPr>
              <w:jc w:val="center"/>
              <w:rPr>
                <w:sz w:val="20"/>
              </w:rPr>
            </w:pPr>
            <w:r w:rsidRPr="006164B3">
              <w:rPr>
                <w:sz w:val="20"/>
              </w:rPr>
              <w:t>1.51660603</w:t>
            </w:r>
          </w:p>
        </w:tc>
        <w:tc>
          <w:tcPr>
            <w:tcW w:w="1250" w:type="pct"/>
            <w:tcBorders>
              <w:bottom w:val="nil"/>
            </w:tcBorders>
          </w:tcPr>
          <w:p w14:paraId="37D8A6EB" w14:textId="0907A036" w:rsidR="0025358D" w:rsidRPr="006164B3" w:rsidRDefault="0025358D" w:rsidP="0025358D">
            <w:pPr>
              <w:jc w:val="center"/>
              <w:rPr>
                <w:sz w:val="20"/>
              </w:rPr>
            </w:pPr>
            <w:r w:rsidRPr="006164B3">
              <w:rPr>
                <w:sz w:val="20"/>
              </w:rPr>
              <w:t>1.674583014</w:t>
            </w:r>
          </w:p>
        </w:tc>
      </w:tr>
      <w:tr w:rsidR="0025358D" w:rsidRPr="006164B3" w14:paraId="689775DB" w14:textId="0D8852B3" w:rsidTr="00431ACB">
        <w:trPr>
          <w:cantSplit/>
          <w:jc w:val="center"/>
        </w:trPr>
        <w:tc>
          <w:tcPr>
            <w:tcW w:w="1250" w:type="pct"/>
            <w:tcBorders>
              <w:bottom w:val="nil"/>
            </w:tcBorders>
          </w:tcPr>
          <w:p w14:paraId="6AC0B702" w14:textId="1FAECB76" w:rsidR="0025358D" w:rsidRPr="006164B3" w:rsidRDefault="0025358D" w:rsidP="0025358D">
            <w:pPr>
              <w:pStyle w:val="Paragraph"/>
            </w:pPr>
            <w:r w:rsidRPr="006164B3">
              <w:t>CAE + HC</w:t>
            </w:r>
          </w:p>
        </w:tc>
        <w:tc>
          <w:tcPr>
            <w:tcW w:w="1250" w:type="pct"/>
            <w:tcBorders>
              <w:bottom w:val="nil"/>
            </w:tcBorders>
          </w:tcPr>
          <w:p w14:paraId="7E39C05C" w14:textId="5CDC8FD3" w:rsidR="0025358D" w:rsidRPr="006164B3" w:rsidRDefault="0025358D" w:rsidP="0025358D">
            <w:pPr>
              <w:jc w:val="center"/>
              <w:rPr>
                <w:sz w:val="20"/>
              </w:rPr>
            </w:pPr>
            <w:r w:rsidRPr="006164B3">
              <w:rPr>
                <w:sz w:val="20"/>
              </w:rPr>
              <w:t>1.880825028</w:t>
            </w:r>
          </w:p>
        </w:tc>
        <w:tc>
          <w:tcPr>
            <w:tcW w:w="1250" w:type="pct"/>
            <w:tcBorders>
              <w:bottom w:val="nil"/>
            </w:tcBorders>
          </w:tcPr>
          <w:p w14:paraId="08957433" w14:textId="046C0BB9" w:rsidR="0025358D" w:rsidRPr="006164B3" w:rsidRDefault="0025358D" w:rsidP="0025358D">
            <w:pPr>
              <w:jc w:val="center"/>
              <w:rPr>
                <w:sz w:val="20"/>
              </w:rPr>
            </w:pPr>
            <w:r w:rsidRPr="006164B3">
              <w:rPr>
                <w:sz w:val="20"/>
              </w:rPr>
              <w:t>1.516315678</w:t>
            </w:r>
          </w:p>
        </w:tc>
        <w:tc>
          <w:tcPr>
            <w:tcW w:w="1250" w:type="pct"/>
            <w:tcBorders>
              <w:bottom w:val="nil"/>
            </w:tcBorders>
          </w:tcPr>
          <w:p w14:paraId="41D961E3" w14:textId="6D220F9A" w:rsidR="0025358D" w:rsidRPr="006164B3" w:rsidRDefault="0025358D" w:rsidP="0025358D">
            <w:pPr>
              <w:jc w:val="center"/>
              <w:rPr>
                <w:sz w:val="20"/>
              </w:rPr>
            </w:pPr>
            <w:r w:rsidRPr="006164B3">
              <w:rPr>
                <w:sz w:val="20"/>
              </w:rPr>
              <w:t>1.674637072</w:t>
            </w:r>
          </w:p>
        </w:tc>
      </w:tr>
      <w:tr w:rsidR="0025358D" w:rsidRPr="006164B3" w14:paraId="2A4A6321" w14:textId="4B8D1888" w:rsidTr="00431ACB">
        <w:trPr>
          <w:cantSplit/>
          <w:jc w:val="center"/>
        </w:trPr>
        <w:tc>
          <w:tcPr>
            <w:tcW w:w="1250" w:type="pct"/>
            <w:tcBorders>
              <w:bottom w:val="nil"/>
            </w:tcBorders>
          </w:tcPr>
          <w:p w14:paraId="75F30DFB" w14:textId="572797DD" w:rsidR="0025358D" w:rsidRPr="006164B3" w:rsidRDefault="0025358D" w:rsidP="0025358D">
            <w:pPr>
              <w:pStyle w:val="Paragraph"/>
            </w:pPr>
            <w:r w:rsidRPr="006164B3">
              <w:t>CAE + AC</w:t>
            </w:r>
          </w:p>
        </w:tc>
        <w:tc>
          <w:tcPr>
            <w:tcW w:w="1250" w:type="pct"/>
            <w:tcBorders>
              <w:bottom w:val="nil"/>
            </w:tcBorders>
          </w:tcPr>
          <w:p w14:paraId="086C5125" w14:textId="1E986AA3" w:rsidR="0025358D" w:rsidRPr="006164B3" w:rsidRDefault="0025358D" w:rsidP="0025358D">
            <w:pPr>
              <w:jc w:val="center"/>
              <w:rPr>
                <w:sz w:val="20"/>
              </w:rPr>
            </w:pPr>
            <w:r w:rsidRPr="006164B3">
              <w:rPr>
                <w:sz w:val="20"/>
              </w:rPr>
              <w:t>1.880390874</w:t>
            </w:r>
          </w:p>
        </w:tc>
        <w:tc>
          <w:tcPr>
            <w:tcW w:w="1250" w:type="pct"/>
            <w:tcBorders>
              <w:bottom w:val="nil"/>
            </w:tcBorders>
          </w:tcPr>
          <w:p w14:paraId="3E71AEC4" w14:textId="1DC4014B" w:rsidR="0025358D" w:rsidRPr="006164B3" w:rsidRDefault="0025358D" w:rsidP="0025358D">
            <w:pPr>
              <w:jc w:val="center"/>
              <w:rPr>
                <w:sz w:val="20"/>
              </w:rPr>
            </w:pPr>
            <w:r w:rsidRPr="006164B3">
              <w:rPr>
                <w:sz w:val="20"/>
              </w:rPr>
              <w:t>1.51660603</w:t>
            </w:r>
          </w:p>
        </w:tc>
        <w:tc>
          <w:tcPr>
            <w:tcW w:w="1250" w:type="pct"/>
            <w:tcBorders>
              <w:bottom w:val="nil"/>
            </w:tcBorders>
          </w:tcPr>
          <w:p w14:paraId="7EF2F5CA" w14:textId="53DD1B37" w:rsidR="0025358D" w:rsidRPr="006164B3" w:rsidRDefault="0025358D" w:rsidP="0025358D">
            <w:pPr>
              <w:jc w:val="center"/>
              <w:rPr>
                <w:sz w:val="20"/>
              </w:rPr>
            </w:pPr>
            <w:r w:rsidRPr="006164B3">
              <w:rPr>
                <w:sz w:val="20"/>
              </w:rPr>
              <w:t>1.674583014</w:t>
            </w:r>
          </w:p>
        </w:tc>
      </w:tr>
      <w:tr w:rsidR="0025358D" w:rsidRPr="006164B3" w14:paraId="7C025C76" w14:textId="49CC4529" w:rsidTr="00431ACB">
        <w:trPr>
          <w:cantSplit/>
          <w:jc w:val="center"/>
        </w:trPr>
        <w:tc>
          <w:tcPr>
            <w:tcW w:w="1250" w:type="pct"/>
            <w:tcBorders>
              <w:bottom w:val="nil"/>
            </w:tcBorders>
          </w:tcPr>
          <w:p w14:paraId="6C484B87" w14:textId="4C9545CC" w:rsidR="0025358D" w:rsidRPr="006164B3" w:rsidRDefault="0025358D" w:rsidP="0025358D">
            <w:pPr>
              <w:pStyle w:val="Paragraph"/>
            </w:pPr>
            <w:r w:rsidRPr="006164B3">
              <w:t>CALIC</w:t>
            </w:r>
          </w:p>
        </w:tc>
        <w:tc>
          <w:tcPr>
            <w:tcW w:w="1250" w:type="pct"/>
            <w:tcBorders>
              <w:bottom w:val="nil"/>
            </w:tcBorders>
          </w:tcPr>
          <w:p w14:paraId="2C8671E4" w14:textId="3EC34802" w:rsidR="0025358D" w:rsidRPr="006164B3" w:rsidRDefault="0025358D" w:rsidP="0025358D">
            <w:pPr>
              <w:jc w:val="center"/>
              <w:rPr>
                <w:sz w:val="20"/>
              </w:rPr>
            </w:pPr>
            <w:r w:rsidRPr="006164B3">
              <w:rPr>
                <w:sz w:val="20"/>
              </w:rPr>
              <w:t>1.972688999</w:t>
            </w:r>
          </w:p>
        </w:tc>
        <w:tc>
          <w:tcPr>
            <w:tcW w:w="1250" w:type="pct"/>
            <w:tcBorders>
              <w:bottom w:val="nil"/>
            </w:tcBorders>
          </w:tcPr>
          <w:p w14:paraId="3CCC1304" w14:textId="0AE6E66F" w:rsidR="0025358D" w:rsidRPr="006164B3" w:rsidRDefault="0025358D" w:rsidP="0025358D">
            <w:pPr>
              <w:jc w:val="center"/>
              <w:rPr>
                <w:sz w:val="20"/>
              </w:rPr>
            </w:pPr>
            <w:r w:rsidRPr="006164B3">
              <w:rPr>
                <w:sz w:val="20"/>
              </w:rPr>
              <w:t>1.728677095</w:t>
            </w:r>
          </w:p>
        </w:tc>
        <w:tc>
          <w:tcPr>
            <w:tcW w:w="1250" w:type="pct"/>
            <w:tcBorders>
              <w:bottom w:val="nil"/>
            </w:tcBorders>
          </w:tcPr>
          <w:p w14:paraId="3C861C9F" w14:textId="704DA3DC" w:rsidR="0025358D" w:rsidRPr="006164B3" w:rsidRDefault="0025358D" w:rsidP="0025358D">
            <w:pPr>
              <w:jc w:val="center"/>
              <w:rPr>
                <w:sz w:val="20"/>
              </w:rPr>
            </w:pPr>
            <w:r w:rsidRPr="006164B3">
              <w:rPr>
                <w:sz w:val="20"/>
              </w:rPr>
              <w:t>1.843308237</w:t>
            </w:r>
          </w:p>
        </w:tc>
      </w:tr>
      <w:tr w:rsidR="0025358D" w:rsidRPr="006164B3" w14:paraId="1577727C" w14:textId="0004DABB" w:rsidTr="00431ACB">
        <w:trPr>
          <w:cantSplit/>
          <w:jc w:val="center"/>
        </w:trPr>
        <w:tc>
          <w:tcPr>
            <w:tcW w:w="1250" w:type="pct"/>
            <w:tcBorders>
              <w:bottom w:val="nil"/>
            </w:tcBorders>
          </w:tcPr>
          <w:p w14:paraId="6FFD8989" w14:textId="64884258" w:rsidR="0025358D" w:rsidRPr="006164B3" w:rsidRDefault="0025358D" w:rsidP="0025358D">
            <w:pPr>
              <w:pStyle w:val="Paragraph"/>
            </w:pPr>
            <w:r w:rsidRPr="006164B3">
              <w:t>CALIC + HC</w:t>
            </w:r>
          </w:p>
        </w:tc>
        <w:tc>
          <w:tcPr>
            <w:tcW w:w="1250" w:type="pct"/>
            <w:tcBorders>
              <w:bottom w:val="nil"/>
            </w:tcBorders>
          </w:tcPr>
          <w:p w14:paraId="6C924EEB" w14:textId="19E8C8A1" w:rsidR="0025358D" w:rsidRPr="006164B3" w:rsidRDefault="0025358D" w:rsidP="0025358D">
            <w:pPr>
              <w:jc w:val="center"/>
              <w:rPr>
                <w:sz w:val="20"/>
              </w:rPr>
            </w:pPr>
            <w:r w:rsidRPr="006164B3">
              <w:rPr>
                <w:sz w:val="20"/>
              </w:rPr>
              <w:t>2.253961926</w:t>
            </w:r>
          </w:p>
        </w:tc>
        <w:tc>
          <w:tcPr>
            <w:tcW w:w="1250" w:type="pct"/>
            <w:tcBorders>
              <w:bottom w:val="nil"/>
            </w:tcBorders>
          </w:tcPr>
          <w:p w14:paraId="43EA7AD7" w14:textId="5A9C410A" w:rsidR="0025358D" w:rsidRPr="006164B3" w:rsidRDefault="0025358D" w:rsidP="0025358D">
            <w:pPr>
              <w:jc w:val="center"/>
              <w:rPr>
                <w:sz w:val="20"/>
              </w:rPr>
            </w:pPr>
            <w:r w:rsidRPr="006164B3">
              <w:rPr>
                <w:sz w:val="20"/>
              </w:rPr>
              <w:t>1.912275995</w:t>
            </w:r>
          </w:p>
        </w:tc>
        <w:tc>
          <w:tcPr>
            <w:tcW w:w="1250" w:type="pct"/>
            <w:tcBorders>
              <w:bottom w:val="nil"/>
            </w:tcBorders>
          </w:tcPr>
          <w:p w14:paraId="5547D8AD" w14:textId="1156C4B3" w:rsidR="0025358D" w:rsidRPr="006164B3" w:rsidRDefault="0025358D" w:rsidP="0025358D">
            <w:pPr>
              <w:jc w:val="center"/>
              <w:rPr>
                <w:sz w:val="20"/>
              </w:rPr>
            </w:pPr>
            <w:r w:rsidRPr="006164B3">
              <w:rPr>
                <w:sz w:val="20"/>
              </w:rPr>
              <w:t>2.056919063</w:t>
            </w:r>
          </w:p>
        </w:tc>
      </w:tr>
      <w:tr w:rsidR="0025358D" w:rsidRPr="006164B3" w14:paraId="4941FB29" w14:textId="40504D26" w:rsidTr="00431ACB">
        <w:trPr>
          <w:cantSplit/>
          <w:trHeight w:val="237"/>
          <w:jc w:val="center"/>
        </w:trPr>
        <w:tc>
          <w:tcPr>
            <w:tcW w:w="1250" w:type="pct"/>
            <w:tcBorders>
              <w:bottom w:val="single" w:sz="4" w:space="0" w:color="auto"/>
            </w:tcBorders>
          </w:tcPr>
          <w:p w14:paraId="657681BE" w14:textId="3F9DE83E" w:rsidR="0025358D" w:rsidRPr="006164B3" w:rsidRDefault="0025358D" w:rsidP="0025358D">
            <w:pPr>
              <w:pStyle w:val="Paragraph"/>
            </w:pPr>
            <w:r w:rsidRPr="006164B3">
              <w:t>CALIC + AC</w:t>
            </w:r>
          </w:p>
        </w:tc>
        <w:tc>
          <w:tcPr>
            <w:tcW w:w="1250" w:type="pct"/>
            <w:tcBorders>
              <w:bottom w:val="single" w:sz="4" w:space="0" w:color="auto"/>
            </w:tcBorders>
          </w:tcPr>
          <w:p w14:paraId="0E5C503C" w14:textId="579C21AB" w:rsidR="0025358D" w:rsidRPr="006164B3" w:rsidRDefault="0025358D" w:rsidP="0025358D">
            <w:pPr>
              <w:jc w:val="center"/>
              <w:rPr>
                <w:sz w:val="20"/>
              </w:rPr>
            </w:pPr>
            <w:r w:rsidRPr="006164B3">
              <w:rPr>
                <w:sz w:val="20"/>
              </w:rPr>
              <w:t>2.253961926</w:t>
            </w:r>
          </w:p>
        </w:tc>
        <w:tc>
          <w:tcPr>
            <w:tcW w:w="1250" w:type="pct"/>
            <w:tcBorders>
              <w:bottom w:val="single" w:sz="4" w:space="0" w:color="auto"/>
            </w:tcBorders>
          </w:tcPr>
          <w:p w14:paraId="067ECB18" w14:textId="5B7648A4" w:rsidR="0025358D" w:rsidRPr="006164B3" w:rsidRDefault="0025358D" w:rsidP="0025358D">
            <w:pPr>
              <w:jc w:val="center"/>
              <w:rPr>
                <w:sz w:val="20"/>
              </w:rPr>
            </w:pPr>
            <w:r w:rsidRPr="006164B3">
              <w:rPr>
                <w:sz w:val="20"/>
              </w:rPr>
              <w:t>1.912275995</w:t>
            </w:r>
          </w:p>
        </w:tc>
        <w:tc>
          <w:tcPr>
            <w:tcW w:w="1250" w:type="pct"/>
            <w:tcBorders>
              <w:bottom w:val="single" w:sz="4" w:space="0" w:color="auto"/>
            </w:tcBorders>
          </w:tcPr>
          <w:p w14:paraId="63AC8C82" w14:textId="62D8654C" w:rsidR="0025358D" w:rsidRPr="006164B3" w:rsidRDefault="0025358D" w:rsidP="0025358D">
            <w:pPr>
              <w:jc w:val="center"/>
              <w:rPr>
                <w:sz w:val="20"/>
              </w:rPr>
            </w:pPr>
            <w:r w:rsidRPr="006164B3">
              <w:rPr>
                <w:sz w:val="20"/>
              </w:rPr>
              <w:t>2.056919063</w:t>
            </w:r>
          </w:p>
        </w:tc>
      </w:tr>
      <w:bookmarkEnd w:id="2"/>
      <w:tr w:rsidR="0064245C" w:rsidRPr="006164B3" w14:paraId="0B5A2962" w14:textId="77777777" w:rsidTr="00D809A3">
        <w:trPr>
          <w:cantSplit/>
          <w:trHeight w:val="451"/>
          <w:jc w:val="center"/>
        </w:trPr>
        <w:tc>
          <w:tcPr>
            <w:tcW w:w="5000" w:type="pct"/>
            <w:gridSpan w:val="4"/>
            <w:tcBorders>
              <w:top w:val="single" w:sz="4" w:space="0" w:color="auto"/>
              <w:bottom w:val="single" w:sz="4" w:space="0" w:color="auto"/>
            </w:tcBorders>
          </w:tcPr>
          <w:p w14:paraId="65C46CC3" w14:textId="77777777" w:rsidR="00D809A3" w:rsidRPr="006164B3" w:rsidRDefault="00D809A3" w:rsidP="00707478">
            <w:pPr>
              <w:pStyle w:val="TableCaption"/>
              <w:rPr>
                <w:b/>
                <w:lang w:val="en-GB"/>
              </w:rPr>
            </w:pPr>
          </w:p>
          <w:p w14:paraId="3A69E3EF" w14:textId="3859BD6A" w:rsidR="0064245C" w:rsidRPr="006164B3" w:rsidRDefault="0064245C" w:rsidP="00707478">
            <w:pPr>
              <w:pStyle w:val="TableCaption"/>
              <w:rPr>
                <w:b/>
                <w:lang w:eastAsia="zh-CN"/>
              </w:rPr>
            </w:pPr>
            <w:r w:rsidRPr="006164B3">
              <w:rPr>
                <w:b/>
                <w:lang w:val="en-GB"/>
              </w:rPr>
              <w:t xml:space="preserve">TABLE 3. </w:t>
            </w:r>
            <w:r w:rsidR="00D77161" w:rsidRPr="006164B3">
              <w:t xml:space="preserve">Peak Signal-to-Noise Ratio </w:t>
            </w:r>
            <w:r w:rsidRPr="006164B3">
              <w:rPr>
                <w:lang w:val="en-GB" w:eastAsia="zh-CN"/>
              </w:rPr>
              <w:t>(</w:t>
            </w:r>
            <w:r w:rsidR="00D77161" w:rsidRPr="006164B3">
              <w:rPr>
                <w:lang w:val="en-GB" w:eastAsia="zh-CN"/>
              </w:rPr>
              <w:t>PSNR</w:t>
            </w:r>
            <w:r w:rsidRPr="006164B3">
              <w:rPr>
                <w:lang w:val="en-GB" w:eastAsia="zh-CN"/>
              </w:rPr>
              <w:t xml:space="preserve">) for highest, lowest, average from 48 results from each </w:t>
            </w:r>
            <w:r w:rsidR="00586F14" w:rsidRPr="006164B3">
              <w:rPr>
                <w:lang w:val="en-GB" w:eastAsia="zh-CN"/>
              </w:rPr>
              <w:t>9</w:t>
            </w:r>
            <w:r w:rsidRPr="006164B3">
              <w:rPr>
                <w:lang w:val="en-GB" w:eastAsia="zh-CN"/>
              </w:rPr>
              <w:t xml:space="preserve"> compression method</w:t>
            </w:r>
            <w:r w:rsidR="00586F14" w:rsidRPr="006164B3">
              <w:rPr>
                <w:lang w:val="en-GB" w:eastAsia="zh-CN"/>
              </w:rPr>
              <w:t>s</w:t>
            </w:r>
          </w:p>
        </w:tc>
      </w:tr>
      <w:tr w:rsidR="0064245C" w:rsidRPr="006164B3" w14:paraId="3D36E2C0" w14:textId="77777777" w:rsidTr="00D809A3">
        <w:trPr>
          <w:cantSplit/>
          <w:trHeight w:val="272"/>
          <w:jc w:val="center"/>
        </w:trPr>
        <w:tc>
          <w:tcPr>
            <w:tcW w:w="1250" w:type="pct"/>
            <w:tcBorders>
              <w:top w:val="single" w:sz="4" w:space="0" w:color="auto"/>
              <w:bottom w:val="single" w:sz="4" w:space="0" w:color="auto"/>
            </w:tcBorders>
            <w:vAlign w:val="center"/>
          </w:tcPr>
          <w:p w14:paraId="1CF25B1D" w14:textId="77777777" w:rsidR="0064245C" w:rsidRPr="006164B3" w:rsidRDefault="0064245C" w:rsidP="00707478">
            <w:pPr>
              <w:jc w:val="center"/>
              <w:rPr>
                <w:sz w:val="20"/>
              </w:rPr>
            </w:pPr>
            <w:r w:rsidRPr="006164B3">
              <w:rPr>
                <w:b/>
                <w:sz w:val="20"/>
              </w:rPr>
              <w:t>Method</w:t>
            </w:r>
          </w:p>
        </w:tc>
        <w:tc>
          <w:tcPr>
            <w:tcW w:w="1250" w:type="pct"/>
            <w:tcBorders>
              <w:top w:val="single" w:sz="4" w:space="0" w:color="auto"/>
              <w:bottom w:val="single" w:sz="4" w:space="0" w:color="auto"/>
            </w:tcBorders>
          </w:tcPr>
          <w:p w14:paraId="189E1817" w14:textId="7BC141FE" w:rsidR="0064245C" w:rsidRPr="006164B3" w:rsidRDefault="0064245C" w:rsidP="00707478">
            <w:pPr>
              <w:jc w:val="center"/>
              <w:rPr>
                <w:b/>
                <w:bCs/>
                <w:sz w:val="20"/>
              </w:rPr>
            </w:pPr>
            <w:r w:rsidRPr="006164B3">
              <w:rPr>
                <w:b/>
                <w:bCs/>
                <w:sz w:val="20"/>
              </w:rPr>
              <w:t>Highest</w:t>
            </w:r>
            <w:r w:rsidR="00E540B9" w:rsidRPr="006164B3">
              <w:rPr>
                <w:b/>
                <w:bCs/>
                <w:sz w:val="20"/>
              </w:rPr>
              <w:t xml:space="preserve"> (dB)</w:t>
            </w:r>
          </w:p>
        </w:tc>
        <w:tc>
          <w:tcPr>
            <w:tcW w:w="1250" w:type="pct"/>
            <w:tcBorders>
              <w:top w:val="single" w:sz="4" w:space="0" w:color="auto"/>
              <w:bottom w:val="single" w:sz="4" w:space="0" w:color="auto"/>
            </w:tcBorders>
          </w:tcPr>
          <w:p w14:paraId="040EF8CF" w14:textId="65AE56EA" w:rsidR="0064245C" w:rsidRPr="006164B3" w:rsidRDefault="0064245C" w:rsidP="00707478">
            <w:pPr>
              <w:jc w:val="center"/>
              <w:rPr>
                <w:b/>
                <w:bCs/>
                <w:sz w:val="20"/>
              </w:rPr>
            </w:pPr>
            <w:r w:rsidRPr="006164B3">
              <w:rPr>
                <w:b/>
                <w:bCs/>
                <w:sz w:val="20"/>
              </w:rPr>
              <w:t>Lowest</w:t>
            </w:r>
            <w:r w:rsidR="00E540B9" w:rsidRPr="006164B3">
              <w:rPr>
                <w:b/>
                <w:bCs/>
                <w:sz w:val="20"/>
              </w:rPr>
              <w:t xml:space="preserve"> (dB)</w:t>
            </w:r>
          </w:p>
        </w:tc>
        <w:tc>
          <w:tcPr>
            <w:tcW w:w="1250" w:type="pct"/>
            <w:tcBorders>
              <w:top w:val="single" w:sz="4" w:space="0" w:color="auto"/>
              <w:bottom w:val="single" w:sz="4" w:space="0" w:color="auto"/>
            </w:tcBorders>
          </w:tcPr>
          <w:p w14:paraId="4D6BD77E" w14:textId="52682830" w:rsidR="0064245C" w:rsidRPr="006164B3" w:rsidRDefault="0064245C" w:rsidP="00707478">
            <w:pPr>
              <w:jc w:val="center"/>
              <w:rPr>
                <w:b/>
                <w:bCs/>
                <w:sz w:val="20"/>
              </w:rPr>
            </w:pPr>
            <w:r w:rsidRPr="006164B3">
              <w:rPr>
                <w:b/>
                <w:bCs/>
                <w:sz w:val="20"/>
              </w:rPr>
              <w:t>Average</w:t>
            </w:r>
            <w:r w:rsidR="00E540B9" w:rsidRPr="006164B3">
              <w:rPr>
                <w:b/>
                <w:bCs/>
                <w:sz w:val="20"/>
              </w:rPr>
              <w:t xml:space="preserve"> (dB)</w:t>
            </w:r>
          </w:p>
        </w:tc>
      </w:tr>
      <w:tr w:rsidR="0025358D" w:rsidRPr="006164B3" w14:paraId="496EB116" w14:textId="77777777" w:rsidTr="00D809A3">
        <w:trPr>
          <w:cantSplit/>
          <w:jc w:val="center"/>
        </w:trPr>
        <w:tc>
          <w:tcPr>
            <w:tcW w:w="1250" w:type="pct"/>
            <w:tcBorders>
              <w:top w:val="single" w:sz="4" w:space="0" w:color="auto"/>
              <w:bottom w:val="nil"/>
            </w:tcBorders>
          </w:tcPr>
          <w:p w14:paraId="7DA5C1C1" w14:textId="6E072951" w:rsidR="0025358D" w:rsidRPr="006164B3" w:rsidRDefault="0025358D" w:rsidP="0025358D">
            <w:pPr>
              <w:pStyle w:val="Paragraph"/>
            </w:pPr>
            <w:r w:rsidRPr="006164B3">
              <w:t>DWT</w:t>
            </w:r>
          </w:p>
        </w:tc>
        <w:tc>
          <w:tcPr>
            <w:tcW w:w="1250" w:type="pct"/>
            <w:tcBorders>
              <w:top w:val="single" w:sz="4" w:space="0" w:color="auto"/>
              <w:bottom w:val="nil"/>
            </w:tcBorders>
          </w:tcPr>
          <w:p w14:paraId="5B06F96E" w14:textId="728AD82A" w:rsidR="0025358D" w:rsidRPr="006164B3" w:rsidRDefault="0025358D" w:rsidP="0025358D">
            <w:pPr>
              <w:jc w:val="center"/>
              <w:rPr>
                <w:sz w:val="20"/>
              </w:rPr>
            </w:pPr>
            <w:r w:rsidRPr="006164B3">
              <w:rPr>
                <w:sz w:val="20"/>
              </w:rPr>
              <w:t>76.86145995</w:t>
            </w:r>
          </w:p>
        </w:tc>
        <w:tc>
          <w:tcPr>
            <w:tcW w:w="1250" w:type="pct"/>
            <w:tcBorders>
              <w:top w:val="single" w:sz="4" w:space="0" w:color="auto"/>
              <w:bottom w:val="nil"/>
            </w:tcBorders>
          </w:tcPr>
          <w:p w14:paraId="359BD597" w14:textId="63969C07" w:rsidR="0025358D" w:rsidRPr="006164B3" w:rsidRDefault="0025358D" w:rsidP="0025358D">
            <w:pPr>
              <w:jc w:val="center"/>
              <w:rPr>
                <w:sz w:val="20"/>
              </w:rPr>
            </w:pPr>
            <w:r w:rsidRPr="006164B3">
              <w:rPr>
                <w:sz w:val="20"/>
              </w:rPr>
              <w:t>72.48567241</w:t>
            </w:r>
          </w:p>
        </w:tc>
        <w:tc>
          <w:tcPr>
            <w:tcW w:w="1250" w:type="pct"/>
            <w:tcBorders>
              <w:top w:val="single" w:sz="4" w:space="0" w:color="auto"/>
              <w:bottom w:val="nil"/>
            </w:tcBorders>
          </w:tcPr>
          <w:p w14:paraId="365DD986" w14:textId="48CF07B5" w:rsidR="0025358D" w:rsidRPr="006164B3" w:rsidRDefault="0025358D" w:rsidP="0025358D">
            <w:pPr>
              <w:jc w:val="center"/>
              <w:rPr>
                <w:sz w:val="20"/>
              </w:rPr>
            </w:pPr>
            <w:r w:rsidRPr="006164B3">
              <w:rPr>
                <w:sz w:val="20"/>
              </w:rPr>
              <w:t>74.59360093</w:t>
            </w:r>
          </w:p>
        </w:tc>
      </w:tr>
      <w:tr w:rsidR="0025358D" w:rsidRPr="006164B3" w14:paraId="479E5826" w14:textId="77777777" w:rsidTr="00431ACB">
        <w:trPr>
          <w:cantSplit/>
          <w:jc w:val="center"/>
        </w:trPr>
        <w:tc>
          <w:tcPr>
            <w:tcW w:w="1250" w:type="pct"/>
            <w:tcBorders>
              <w:bottom w:val="nil"/>
            </w:tcBorders>
          </w:tcPr>
          <w:p w14:paraId="368C76CE" w14:textId="25E8CF47" w:rsidR="0025358D" w:rsidRPr="006164B3" w:rsidRDefault="0025358D" w:rsidP="0025358D">
            <w:pPr>
              <w:pStyle w:val="Paragraph"/>
            </w:pPr>
            <w:r w:rsidRPr="006164B3">
              <w:t>DWT + HC</w:t>
            </w:r>
          </w:p>
        </w:tc>
        <w:tc>
          <w:tcPr>
            <w:tcW w:w="1250" w:type="pct"/>
            <w:tcBorders>
              <w:bottom w:val="nil"/>
            </w:tcBorders>
          </w:tcPr>
          <w:p w14:paraId="45B68032" w14:textId="01555102" w:rsidR="0025358D" w:rsidRPr="006164B3" w:rsidRDefault="0025358D" w:rsidP="0025358D">
            <w:pPr>
              <w:jc w:val="center"/>
              <w:rPr>
                <w:sz w:val="20"/>
              </w:rPr>
            </w:pPr>
            <w:r w:rsidRPr="006164B3">
              <w:rPr>
                <w:sz w:val="20"/>
              </w:rPr>
              <w:t>52.28189562</w:t>
            </w:r>
          </w:p>
        </w:tc>
        <w:tc>
          <w:tcPr>
            <w:tcW w:w="1250" w:type="pct"/>
            <w:tcBorders>
              <w:bottom w:val="nil"/>
            </w:tcBorders>
          </w:tcPr>
          <w:p w14:paraId="0560E352" w14:textId="525E0F2B" w:rsidR="0025358D" w:rsidRPr="006164B3" w:rsidRDefault="0025358D" w:rsidP="0025358D">
            <w:pPr>
              <w:jc w:val="center"/>
              <w:rPr>
                <w:sz w:val="20"/>
              </w:rPr>
            </w:pPr>
            <w:r w:rsidRPr="006164B3">
              <w:rPr>
                <w:sz w:val="20"/>
              </w:rPr>
              <w:t>46.97930925</w:t>
            </w:r>
          </w:p>
        </w:tc>
        <w:tc>
          <w:tcPr>
            <w:tcW w:w="1250" w:type="pct"/>
            <w:tcBorders>
              <w:bottom w:val="nil"/>
            </w:tcBorders>
          </w:tcPr>
          <w:p w14:paraId="70FD7C81" w14:textId="1F62C1AF" w:rsidR="0025358D" w:rsidRPr="006164B3" w:rsidRDefault="0025358D" w:rsidP="0025358D">
            <w:pPr>
              <w:jc w:val="center"/>
              <w:rPr>
                <w:sz w:val="20"/>
              </w:rPr>
            </w:pPr>
            <w:r w:rsidRPr="006164B3">
              <w:rPr>
                <w:sz w:val="20"/>
              </w:rPr>
              <w:t>49.44729472</w:t>
            </w:r>
          </w:p>
        </w:tc>
      </w:tr>
      <w:tr w:rsidR="0025358D" w:rsidRPr="006164B3" w14:paraId="1D4C13C0" w14:textId="77777777" w:rsidTr="00431ACB">
        <w:trPr>
          <w:cantSplit/>
          <w:jc w:val="center"/>
        </w:trPr>
        <w:tc>
          <w:tcPr>
            <w:tcW w:w="1250" w:type="pct"/>
            <w:tcBorders>
              <w:bottom w:val="nil"/>
            </w:tcBorders>
          </w:tcPr>
          <w:p w14:paraId="20A88A3D" w14:textId="4D8F4D90" w:rsidR="0025358D" w:rsidRPr="006164B3" w:rsidRDefault="0025358D" w:rsidP="0025358D">
            <w:pPr>
              <w:pStyle w:val="Paragraph"/>
            </w:pPr>
            <w:r w:rsidRPr="006164B3">
              <w:t>DWT + AC</w:t>
            </w:r>
          </w:p>
        </w:tc>
        <w:tc>
          <w:tcPr>
            <w:tcW w:w="1250" w:type="pct"/>
            <w:tcBorders>
              <w:bottom w:val="nil"/>
            </w:tcBorders>
          </w:tcPr>
          <w:p w14:paraId="7CCC173B" w14:textId="395BBCC9" w:rsidR="0025358D" w:rsidRPr="006164B3" w:rsidRDefault="0025358D" w:rsidP="0025358D">
            <w:pPr>
              <w:jc w:val="center"/>
              <w:rPr>
                <w:sz w:val="20"/>
              </w:rPr>
            </w:pPr>
            <w:r w:rsidRPr="006164B3">
              <w:rPr>
                <w:sz w:val="20"/>
              </w:rPr>
              <w:t>52.28189562</w:t>
            </w:r>
          </w:p>
        </w:tc>
        <w:tc>
          <w:tcPr>
            <w:tcW w:w="1250" w:type="pct"/>
            <w:tcBorders>
              <w:bottom w:val="nil"/>
            </w:tcBorders>
          </w:tcPr>
          <w:p w14:paraId="3CA420CE" w14:textId="6177FD13" w:rsidR="0025358D" w:rsidRPr="006164B3" w:rsidRDefault="0025358D" w:rsidP="0025358D">
            <w:pPr>
              <w:jc w:val="center"/>
              <w:rPr>
                <w:sz w:val="20"/>
              </w:rPr>
            </w:pPr>
            <w:r w:rsidRPr="006164B3">
              <w:rPr>
                <w:sz w:val="20"/>
              </w:rPr>
              <w:t>46.97930925</w:t>
            </w:r>
          </w:p>
        </w:tc>
        <w:tc>
          <w:tcPr>
            <w:tcW w:w="1250" w:type="pct"/>
            <w:tcBorders>
              <w:bottom w:val="nil"/>
            </w:tcBorders>
          </w:tcPr>
          <w:p w14:paraId="7F8B47BD" w14:textId="277DB4B6" w:rsidR="0025358D" w:rsidRPr="006164B3" w:rsidRDefault="0025358D" w:rsidP="0025358D">
            <w:pPr>
              <w:jc w:val="center"/>
              <w:rPr>
                <w:sz w:val="20"/>
              </w:rPr>
            </w:pPr>
            <w:r w:rsidRPr="006164B3">
              <w:rPr>
                <w:sz w:val="20"/>
              </w:rPr>
              <w:t>49.44729472</w:t>
            </w:r>
          </w:p>
        </w:tc>
      </w:tr>
      <w:tr w:rsidR="0025358D" w:rsidRPr="006164B3" w14:paraId="1E0D7E1B" w14:textId="77777777" w:rsidTr="00431ACB">
        <w:trPr>
          <w:cantSplit/>
          <w:jc w:val="center"/>
        </w:trPr>
        <w:tc>
          <w:tcPr>
            <w:tcW w:w="1250" w:type="pct"/>
            <w:tcBorders>
              <w:bottom w:val="nil"/>
            </w:tcBorders>
          </w:tcPr>
          <w:p w14:paraId="0A9E6A6B" w14:textId="04BC504E" w:rsidR="0025358D" w:rsidRPr="006164B3" w:rsidRDefault="0025358D" w:rsidP="0025358D">
            <w:pPr>
              <w:pStyle w:val="Paragraph"/>
            </w:pPr>
            <w:r w:rsidRPr="006164B3">
              <w:t>CAE</w:t>
            </w:r>
          </w:p>
        </w:tc>
        <w:tc>
          <w:tcPr>
            <w:tcW w:w="1250" w:type="pct"/>
            <w:tcBorders>
              <w:bottom w:val="nil"/>
            </w:tcBorders>
          </w:tcPr>
          <w:p w14:paraId="7A655127" w14:textId="02D26B26" w:rsidR="0025358D" w:rsidRPr="006164B3" w:rsidRDefault="0025358D" w:rsidP="0025358D">
            <w:pPr>
              <w:jc w:val="center"/>
              <w:rPr>
                <w:sz w:val="20"/>
              </w:rPr>
            </w:pPr>
            <w:r w:rsidRPr="006164B3">
              <w:rPr>
                <w:sz w:val="20"/>
              </w:rPr>
              <w:t>35.66705063</w:t>
            </w:r>
          </w:p>
        </w:tc>
        <w:tc>
          <w:tcPr>
            <w:tcW w:w="1250" w:type="pct"/>
            <w:tcBorders>
              <w:bottom w:val="nil"/>
            </w:tcBorders>
          </w:tcPr>
          <w:p w14:paraId="1BE72D8C" w14:textId="11D3C601" w:rsidR="0025358D" w:rsidRPr="006164B3" w:rsidRDefault="0025358D" w:rsidP="0025358D">
            <w:pPr>
              <w:jc w:val="center"/>
              <w:rPr>
                <w:sz w:val="20"/>
              </w:rPr>
            </w:pPr>
            <w:r w:rsidRPr="006164B3">
              <w:rPr>
                <w:sz w:val="20"/>
              </w:rPr>
              <w:t>31.74453509</w:t>
            </w:r>
          </w:p>
        </w:tc>
        <w:tc>
          <w:tcPr>
            <w:tcW w:w="1250" w:type="pct"/>
            <w:tcBorders>
              <w:bottom w:val="nil"/>
            </w:tcBorders>
          </w:tcPr>
          <w:p w14:paraId="0ECB0863" w14:textId="6BF218B6" w:rsidR="0025358D" w:rsidRPr="006164B3" w:rsidRDefault="0025358D" w:rsidP="0025358D">
            <w:pPr>
              <w:jc w:val="center"/>
              <w:rPr>
                <w:sz w:val="20"/>
              </w:rPr>
            </w:pPr>
            <w:r w:rsidRPr="006164B3">
              <w:rPr>
                <w:sz w:val="20"/>
              </w:rPr>
              <w:t>34.08279602</w:t>
            </w:r>
          </w:p>
        </w:tc>
      </w:tr>
      <w:tr w:rsidR="0025358D" w:rsidRPr="006164B3" w14:paraId="267001AE" w14:textId="77777777" w:rsidTr="00431ACB">
        <w:trPr>
          <w:cantSplit/>
          <w:jc w:val="center"/>
        </w:trPr>
        <w:tc>
          <w:tcPr>
            <w:tcW w:w="1250" w:type="pct"/>
            <w:tcBorders>
              <w:bottom w:val="nil"/>
            </w:tcBorders>
          </w:tcPr>
          <w:p w14:paraId="06AB97DF" w14:textId="561116F3" w:rsidR="0025358D" w:rsidRPr="006164B3" w:rsidRDefault="0025358D" w:rsidP="0025358D">
            <w:pPr>
              <w:pStyle w:val="Paragraph"/>
            </w:pPr>
            <w:r w:rsidRPr="006164B3">
              <w:t>CAE + HC</w:t>
            </w:r>
          </w:p>
        </w:tc>
        <w:tc>
          <w:tcPr>
            <w:tcW w:w="1250" w:type="pct"/>
            <w:tcBorders>
              <w:bottom w:val="nil"/>
            </w:tcBorders>
          </w:tcPr>
          <w:p w14:paraId="7FEDF31D" w14:textId="67276586" w:rsidR="0025358D" w:rsidRPr="006164B3" w:rsidRDefault="0025358D" w:rsidP="0025358D">
            <w:pPr>
              <w:jc w:val="center"/>
              <w:rPr>
                <w:sz w:val="20"/>
              </w:rPr>
            </w:pPr>
            <w:r w:rsidRPr="006164B3">
              <w:rPr>
                <w:sz w:val="20"/>
              </w:rPr>
              <w:t>35.6677031</w:t>
            </w:r>
          </w:p>
        </w:tc>
        <w:tc>
          <w:tcPr>
            <w:tcW w:w="1250" w:type="pct"/>
            <w:tcBorders>
              <w:bottom w:val="nil"/>
            </w:tcBorders>
          </w:tcPr>
          <w:p w14:paraId="6694AD13" w14:textId="4C822E18" w:rsidR="0025358D" w:rsidRPr="006164B3" w:rsidRDefault="0025358D" w:rsidP="0025358D">
            <w:pPr>
              <w:jc w:val="center"/>
              <w:rPr>
                <w:sz w:val="20"/>
              </w:rPr>
            </w:pPr>
            <w:r w:rsidRPr="006164B3">
              <w:rPr>
                <w:sz w:val="20"/>
              </w:rPr>
              <w:t>31.74488579</w:t>
            </w:r>
          </w:p>
        </w:tc>
        <w:tc>
          <w:tcPr>
            <w:tcW w:w="1250" w:type="pct"/>
            <w:tcBorders>
              <w:bottom w:val="nil"/>
            </w:tcBorders>
          </w:tcPr>
          <w:p w14:paraId="70C09062" w14:textId="61844400" w:rsidR="0025358D" w:rsidRPr="006164B3" w:rsidRDefault="0025358D" w:rsidP="0025358D">
            <w:pPr>
              <w:jc w:val="center"/>
              <w:rPr>
                <w:sz w:val="20"/>
              </w:rPr>
            </w:pPr>
            <w:r w:rsidRPr="006164B3">
              <w:rPr>
                <w:sz w:val="20"/>
              </w:rPr>
              <w:t>34.08285297</w:t>
            </w:r>
          </w:p>
        </w:tc>
      </w:tr>
      <w:tr w:rsidR="0025358D" w:rsidRPr="006164B3" w14:paraId="70E79760" w14:textId="77777777" w:rsidTr="00431ACB">
        <w:trPr>
          <w:cantSplit/>
          <w:jc w:val="center"/>
        </w:trPr>
        <w:tc>
          <w:tcPr>
            <w:tcW w:w="1250" w:type="pct"/>
            <w:tcBorders>
              <w:bottom w:val="nil"/>
            </w:tcBorders>
          </w:tcPr>
          <w:p w14:paraId="31FD3047" w14:textId="49FE8412" w:rsidR="0025358D" w:rsidRPr="006164B3" w:rsidRDefault="0025358D" w:rsidP="0025358D">
            <w:pPr>
              <w:pStyle w:val="Paragraph"/>
            </w:pPr>
            <w:r w:rsidRPr="006164B3">
              <w:t>CAE + AC</w:t>
            </w:r>
          </w:p>
        </w:tc>
        <w:tc>
          <w:tcPr>
            <w:tcW w:w="1250" w:type="pct"/>
            <w:tcBorders>
              <w:bottom w:val="nil"/>
            </w:tcBorders>
          </w:tcPr>
          <w:p w14:paraId="5931D2E2" w14:textId="3B2ED6C6" w:rsidR="0025358D" w:rsidRPr="006164B3" w:rsidRDefault="0025358D" w:rsidP="0025358D">
            <w:pPr>
              <w:jc w:val="center"/>
              <w:rPr>
                <w:sz w:val="20"/>
              </w:rPr>
            </w:pPr>
            <w:r w:rsidRPr="006164B3">
              <w:rPr>
                <w:sz w:val="20"/>
              </w:rPr>
              <w:t>35.66705063</w:t>
            </w:r>
          </w:p>
        </w:tc>
        <w:tc>
          <w:tcPr>
            <w:tcW w:w="1250" w:type="pct"/>
            <w:tcBorders>
              <w:bottom w:val="nil"/>
            </w:tcBorders>
          </w:tcPr>
          <w:p w14:paraId="6773FFB1" w14:textId="7C898BFB" w:rsidR="0025358D" w:rsidRPr="006164B3" w:rsidRDefault="0025358D" w:rsidP="0025358D">
            <w:pPr>
              <w:jc w:val="center"/>
              <w:rPr>
                <w:sz w:val="20"/>
              </w:rPr>
            </w:pPr>
            <w:r w:rsidRPr="006164B3">
              <w:rPr>
                <w:sz w:val="20"/>
              </w:rPr>
              <w:t>31.74453509</w:t>
            </w:r>
          </w:p>
        </w:tc>
        <w:tc>
          <w:tcPr>
            <w:tcW w:w="1250" w:type="pct"/>
            <w:tcBorders>
              <w:bottom w:val="nil"/>
            </w:tcBorders>
          </w:tcPr>
          <w:p w14:paraId="6825101A" w14:textId="06A967E4" w:rsidR="0025358D" w:rsidRPr="006164B3" w:rsidRDefault="0025358D" w:rsidP="0025358D">
            <w:pPr>
              <w:jc w:val="center"/>
              <w:rPr>
                <w:sz w:val="20"/>
              </w:rPr>
            </w:pPr>
            <w:r w:rsidRPr="006164B3">
              <w:rPr>
                <w:sz w:val="20"/>
              </w:rPr>
              <w:t>34.08279602</w:t>
            </w:r>
          </w:p>
        </w:tc>
      </w:tr>
      <w:tr w:rsidR="0025358D" w:rsidRPr="006164B3" w14:paraId="5D967BC7" w14:textId="77777777" w:rsidTr="00431ACB">
        <w:trPr>
          <w:cantSplit/>
          <w:jc w:val="center"/>
        </w:trPr>
        <w:tc>
          <w:tcPr>
            <w:tcW w:w="1250" w:type="pct"/>
            <w:tcBorders>
              <w:bottom w:val="nil"/>
            </w:tcBorders>
          </w:tcPr>
          <w:p w14:paraId="7FA72738" w14:textId="14B5ABCC" w:rsidR="0025358D" w:rsidRPr="006164B3" w:rsidRDefault="0025358D" w:rsidP="0025358D">
            <w:pPr>
              <w:pStyle w:val="Paragraph"/>
            </w:pPr>
            <w:r w:rsidRPr="006164B3">
              <w:t>CALIC</w:t>
            </w:r>
          </w:p>
        </w:tc>
        <w:tc>
          <w:tcPr>
            <w:tcW w:w="1250" w:type="pct"/>
            <w:tcBorders>
              <w:bottom w:val="nil"/>
            </w:tcBorders>
          </w:tcPr>
          <w:p w14:paraId="4A989E88" w14:textId="5CC5029F" w:rsidR="0025358D" w:rsidRPr="006164B3" w:rsidRDefault="0025358D" w:rsidP="0025358D">
            <w:pPr>
              <w:jc w:val="center"/>
              <w:rPr>
                <w:sz w:val="20"/>
              </w:rPr>
            </w:pPr>
            <w:r w:rsidRPr="006164B3">
              <w:rPr>
                <w:sz w:val="20"/>
              </w:rPr>
              <w:t>27.40025594</w:t>
            </w:r>
          </w:p>
        </w:tc>
        <w:tc>
          <w:tcPr>
            <w:tcW w:w="1250" w:type="pct"/>
            <w:tcBorders>
              <w:bottom w:val="nil"/>
            </w:tcBorders>
          </w:tcPr>
          <w:p w14:paraId="5C06A5BD" w14:textId="30786EAE" w:rsidR="0025358D" w:rsidRPr="006164B3" w:rsidRDefault="0025358D" w:rsidP="0025358D">
            <w:pPr>
              <w:jc w:val="center"/>
              <w:rPr>
                <w:sz w:val="20"/>
              </w:rPr>
            </w:pPr>
            <w:r w:rsidRPr="006164B3">
              <w:rPr>
                <w:sz w:val="20"/>
              </w:rPr>
              <w:t>23.62384888</w:t>
            </w:r>
          </w:p>
        </w:tc>
        <w:tc>
          <w:tcPr>
            <w:tcW w:w="1250" w:type="pct"/>
            <w:tcBorders>
              <w:bottom w:val="nil"/>
            </w:tcBorders>
          </w:tcPr>
          <w:p w14:paraId="061137CE" w14:textId="459044A6" w:rsidR="0025358D" w:rsidRPr="006164B3" w:rsidRDefault="0025358D" w:rsidP="0025358D">
            <w:pPr>
              <w:jc w:val="center"/>
              <w:rPr>
                <w:sz w:val="20"/>
              </w:rPr>
            </w:pPr>
            <w:r w:rsidRPr="006164B3">
              <w:rPr>
                <w:sz w:val="20"/>
              </w:rPr>
              <w:t>25.08729597</w:t>
            </w:r>
          </w:p>
        </w:tc>
      </w:tr>
      <w:tr w:rsidR="0025358D" w:rsidRPr="006164B3" w14:paraId="2EB0CA00" w14:textId="77777777" w:rsidTr="00431ACB">
        <w:trPr>
          <w:cantSplit/>
          <w:jc w:val="center"/>
        </w:trPr>
        <w:tc>
          <w:tcPr>
            <w:tcW w:w="1250" w:type="pct"/>
            <w:tcBorders>
              <w:bottom w:val="nil"/>
            </w:tcBorders>
          </w:tcPr>
          <w:p w14:paraId="711765FE" w14:textId="6F54E22B" w:rsidR="0025358D" w:rsidRPr="006164B3" w:rsidRDefault="0025358D" w:rsidP="0025358D">
            <w:pPr>
              <w:pStyle w:val="Paragraph"/>
            </w:pPr>
            <w:r w:rsidRPr="006164B3">
              <w:t>CALIC + HC</w:t>
            </w:r>
          </w:p>
        </w:tc>
        <w:tc>
          <w:tcPr>
            <w:tcW w:w="1250" w:type="pct"/>
            <w:tcBorders>
              <w:bottom w:val="nil"/>
            </w:tcBorders>
          </w:tcPr>
          <w:p w14:paraId="29B0C646" w14:textId="060654E4" w:rsidR="0025358D" w:rsidRPr="006164B3" w:rsidRDefault="0025358D" w:rsidP="0025358D">
            <w:pPr>
              <w:jc w:val="center"/>
              <w:rPr>
                <w:sz w:val="20"/>
              </w:rPr>
            </w:pPr>
            <w:r w:rsidRPr="006164B3">
              <w:rPr>
                <w:sz w:val="20"/>
              </w:rPr>
              <w:t xml:space="preserve">infinity </w:t>
            </w:r>
          </w:p>
        </w:tc>
        <w:tc>
          <w:tcPr>
            <w:tcW w:w="1250" w:type="pct"/>
            <w:tcBorders>
              <w:bottom w:val="nil"/>
            </w:tcBorders>
          </w:tcPr>
          <w:p w14:paraId="7DB32EC9" w14:textId="00CD5602" w:rsidR="0025358D" w:rsidRPr="006164B3" w:rsidRDefault="0025358D" w:rsidP="0025358D">
            <w:pPr>
              <w:jc w:val="center"/>
              <w:rPr>
                <w:sz w:val="20"/>
              </w:rPr>
            </w:pPr>
            <w:r w:rsidRPr="006164B3">
              <w:rPr>
                <w:sz w:val="20"/>
              </w:rPr>
              <w:t xml:space="preserve">infinity </w:t>
            </w:r>
          </w:p>
        </w:tc>
        <w:tc>
          <w:tcPr>
            <w:tcW w:w="1250" w:type="pct"/>
            <w:tcBorders>
              <w:bottom w:val="nil"/>
            </w:tcBorders>
          </w:tcPr>
          <w:p w14:paraId="5E16E089" w14:textId="3E1A1E5E" w:rsidR="0025358D" w:rsidRPr="006164B3" w:rsidRDefault="0025358D" w:rsidP="0025358D">
            <w:pPr>
              <w:jc w:val="center"/>
              <w:rPr>
                <w:sz w:val="20"/>
              </w:rPr>
            </w:pPr>
            <w:r w:rsidRPr="006164B3">
              <w:rPr>
                <w:sz w:val="20"/>
              </w:rPr>
              <w:t xml:space="preserve">infinity </w:t>
            </w:r>
          </w:p>
        </w:tc>
      </w:tr>
      <w:tr w:rsidR="0025358D" w:rsidRPr="006164B3" w14:paraId="45F307F3" w14:textId="77777777" w:rsidTr="00431ACB">
        <w:trPr>
          <w:cantSplit/>
          <w:trHeight w:val="237"/>
          <w:jc w:val="center"/>
        </w:trPr>
        <w:tc>
          <w:tcPr>
            <w:tcW w:w="1250" w:type="pct"/>
            <w:tcBorders>
              <w:bottom w:val="single" w:sz="4" w:space="0" w:color="auto"/>
            </w:tcBorders>
          </w:tcPr>
          <w:p w14:paraId="4F4240DC" w14:textId="6250833B" w:rsidR="0025358D" w:rsidRPr="006164B3" w:rsidRDefault="0025358D" w:rsidP="0025358D">
            <w:pPr>
              <w:pStyle w:val="Paragraph"/>
            </w:pPr>
            <w:r w:rsidRPr="006164B3">
              <w:t>CALIC + AC</w:t>
            </w:r>
          </w:p>
        </w:tc>
        <w:tc>
          <w:tcPr>
            <w:tcW w:w="1250" w:type="pct"/>
            <w:tcBorders>
              <w:bottom w:val="single" w:sz="4" w:space="0" w:color="auto"/>
            </w:tcBorders>
          </w:tcPr>
          <w:p w14:paraId="3BBF101D" w14:textId="0E8A7949" w:rsidR="0025358D" w:rsidRPr="006164B3" w:rsidRDefault="0025358D" w:rsidP="0025358D">
            <w:pPr>
              <w:jc w:val="center"/>
              <w:rPr>
                <w:sz w:val="20"/>
              </w:rPr>
            </w:pPr>
            <w:r w:rsidRPr="006164B3">
              <w:rPr>
                <w:sz w:val="20"/>
              </w:rPr>
              <w:t xml:space="preserve">infinity </w:t>
            </w:r>
          </w:p>
        </w:tc>
        <w:tc>
          <w:tcPr>
            <w:tcW w:w="1250" w:type="pct"/>
            <w:tcBorders>
              <w:bottom w:val="single" w:sz="4" w:space="0" w:color="auto"/>
            </w:tcBorders>
          </w:tcPr>
          <w:p w14:paraId="2BD9FA5C" w14:textId="65B815E3" w:rsidR="0025358D" w:rsidRPr="006164B3" w:rsidRDefault="0025358D" w:rsidP="0025358D">
            <w:pPr>
              <w:jc w:val="center"/>
              <w:rPr>
                <w:sz w:val="20"/>
              </w:rPr>
            </w:pPr>
            <w:r w:rsidRPr="006164B3">
              <w:rPr>
                <w:sz w:val="20"/>
              </w:rPr>
              <w:t xml:space="preserve">infinity </w:t>
            </w:r>
          </w:p>
        </w:tc>
        <w:tc>
          <w:tcPr>
            <w:tcW w:w="1250" w:type="pct"/>
            <w:tcBorders>
              <w:bottom w:val="single" w:sz="4" w:space="0" w:color="auto"/>
            </w:tcBorders>
          </w:tcPr>
          <w:p w14:paraId="64665C62" w14:textId="6477F2D4" w:rsidR="0025358D" w:rsidRPr="006164B3" w:rsidRDefault="0025358D" w:rsidP="0025358D">
            <w:pPr>
              <w:jc w:val="center"/>
              <w:rPr>
                <w:sz w:val="20"/>
              </w:rPr>
            </w:pPr>
            <w:r w:rsidRPr="006164B3">
              <w:rPr>
                <w:sz w:val="20"/>
              </w:rPr>
              <w:t xml:space="preserve">infinity </w:t>
            </w:r>
          </w:p>
        </w:tc>
      </w:tr>
      <w:tr w:rsidR="0064245C" w:rsidRPr="006164B3" w14:paraId="603EF318" w14:textId="77777777" w:rsidTr="00431ACB">
        <w:trPr>
          <w:cantSplit/>
          <w:trHeight w:val="466"/>
          <w:jc w:val="center"/>
        </w:trPr>
        <w:tc>
          <w:tcPr>
            <w:tcW w:w="5000" w:type="pct"/>
            <w:gridSpan w:val="4"/>
            <w:tcBorders>
              <w:top w:val="single" w:sz="4" w:space="0" w:color="auto"/>
              <w:bottom w:val="single" w:sz="4" w:space="0" w:color="auto"/>
            </w:tcBorders>
          </w:tcPr>
          <w:p w14:paraId="024CFA90" w14:textId="0D0BCC49" w:rsidR="002C44F6" w:rsidRPr="006164B3" w:rsidRDefault="002C44F6" w:rsidP="00707478">
            <w:pPr>
              <w:pStyle w:val="TableCaption"/>
              <w:rPr>
                <w:b/>
                <w:lang w:val="en-GB"/>
              </w:rPr>
            </w:pPr>
          </w:p>
          <w:p w14:paraId="4A70B0E4" w14:textId="0FD8B259" w:rsidR="0064245C" w:rsidRPr="006164B3" w:rsidRDefault="0064245C" w:rsidP="004D4F49">
            <w:pPr>
              <w:pStyle w:val="TableCaption"/>
              <w:spacing w:before="0"/>
              <w:rPr>
                <w:b/>
                <w:lang w:eastAsia="zh-CN"/>
              </w:rPr>
            </w:pPr>
            <w:r w:rsidRPr="006164B3">
              <w:rPr>
                <w:b/>
                <w:lang w:val="en-GB"/>
              </w:rPr>
              <w:t xml:space="preserve">TABLE 4. </w:t>
            </w:r>
            <w:r w:rsidR="00D77161" w:rsidRPr="006164B3">
              <w:rPr>
                <w:lang w:val="en-GB" w:eastAsia="zh-CN"/>
              </w:rPr>
              <w:t xml:space="preserve">Structural Similarity Index Measure </w:t>
            </w:r>
            <w:r w:rsidRPr="006164B3">
              <w:rPr>
                <w:lang w:val="en-GB" w:eastAsia="zh-CN"/>
              </w:rPr>
              <w:t>(</w:t>
            </w:r>
            <w:r w:rsidR="00D77161" w:rsidRPr="006164B3">
              <w:rPr>
                <w:lang w:val="en-GB" w:eastAsia="zh-CN"/>
              </w:rPr>
              <w:t>SSIM</w:t>
            </w:r>
            <w:r w:rsidRPr="006164B3">
              <w:rPr>
                <w:lang w:val="en-GB" w:eastAsia="zh-CN"/>
              </w:rPr>
              <w:t xml:space="preserve">) for highest, lowest, average from 48 results from each </w:t>
            </w:r>
            <w:r w:rsidR="00586F14" w:rsidRPr="006164B3">
              <w:rPr>
                <w:lang w:val="en-GB" w:eastAsia="zh-CN"/>
              </w:rPr>
              <w:t>9</w:t>
            </w:r>
            <w:r w:rsidRPr="006164B3">
              <w:rPr>
                <w:lang w:val="en-GB" w:eastAsia="zh-CN"/>
              </w:rPr>
              <w:t xml:space="preserve"> compression</w:t>
            </w:r>
            <w:r w:rsidR="00D905A7" w:rsidRPr="006164B3">
              <w:rPr>
                <w:lang w:val="en-GB" w:eastAsia="zh-CN"/>
              </w:rPr>
              <w:t>s</w:t>
            </w:r>
            <w:r w:rsidRPr="006164B3">
              <w:rPr>
                <w:lang w:val="en-GB" w:eastAsia="zh-CN"/>
              </w:rPr>
              <w:t xml:space="preserve"> method</w:t>
            </w:r>
          </w:p>
        </w:tc>
      </w:tr>
      <w:tr w:rsidR="0064245C" w:rsidRPr="006164B3" w14:paraId="7A288E46" w14:textId="77777777" w:rsidTr="00431ACB">
        <w:trPr>
          <w:cantSplit/>
          <w:trHeight w:val="272"/>
          <w:jc w:val="center"/>
        </w:trPr>
        <w:tc>
          <w:tcPr>
            <w:tcW w:w="1250" w:type="pct"/>
            <w:tcBorders>
              <w:top w:val="single" w:sz="4" w:space="0" w:color="auto"/>
              <w:bottom w:val="nil"/>
            </w:tcBorders>
            <w:vAlign w:val="center"/>
          </w:tcPr>
          <w:p w14:paraId="6A00B882" w14:textId="77777777" w:rsidR="0064245C" w:rsidRPr="006164B3" w:rsidRDefault="0064245C" w:rsidP="00707478">
            <w:pPr>
              <w:jc w:val="center"/>
              <w:rPr>
                <w:sz w:val="20"/>
              </w:rPr>
            </w:pPr>
            <w:r w:rsidRPr="006164B3">
              <w:rPr>
                <w:b/>
                <w:sz w:val="20"/>
              </w:rPr>
              <w:t>Method</w:t>
            </w:r>
          </w:p>
        </w:tc>
        <w:tc>
          <w:tcPr>
            <w:tcW w:w="1250" w:type="pct"/>
            <w:tcBorders>
              <w:top w:val="single" w:sz="4" w:space="0" w:color="auto"/>
              <w:bottom w:val="nil"/>
            </w:tcBorders>
          </w:tcPr>
          <w:p w14:paraId="38B3366F" w14:textId="77777777" w:rsidR="0064245C" w:rsidRPr="006164B3" w:rsidRDefault="0064245C" w:rsidP="00707478">
            <w:pPr>
              <w:jc w:val="center"/>
              <w:rPr>
                <w:b/>
                <w:bCs/>
                <w:sz w:val="20"/>
              </w:rPr>
            </w:pPr>
            <w:r w:rsidRPr="006164B3">
              <w:rPr>
                <w:b/>
                <w:bCs/>
                <w:sz w:val="20"/>
              </w:rPr>
              <w:t>Highest</w:t>
            </w:r>
          </w:p>
        </w:tc>
        <w:tc>
          <w:tcPr>
            <w:tcW w:w="1250" w:type="pct"/>
            <w:tcBorders>
              <w:top w:val="single" w:sz="4" w:space="0" w:color="auto"/>
              <w:bottom w:val="nil"/>
            </w:tcBorders>
          </w:tcPr>
          <w:p w14:paraId="4E3C06AE" w14:textId="77777777" w:rsidR="0064245C" w:rsidRPr="006164B3" w:rsidRDefault="0064245C" w:rsidP="00707478">
            <w:pPr>
              <w:jc w:val="center"/>
              <w:rPr>
                <w:b/>
                <w:bCs/>
                <w:sz w:val="20"/>
              </w:rPr>
            </w:pPr>
            <w:r w:rsidRPr="006164B3">
              <w:rPr>
                <w:b/>
                <w:bCs/>
                <w:sz w:val="20"/>
              </w:rPr>
              <w:t>Lowest</w:t>
            </w:r>
          </w:p>
        </w:tc>
        <w:tc>
          <w:tcPr>
            <w:tcW w:w="1250" w:type="pct"/>
            <w:tcBorders>
              <w:top w:val="single" w:sz="4" w:space="0" w:color="auto"/>
              <w:bottom w:val="nil"/>
            </w:tcBorders>
          </w:tcPr>
          <w:p w14:paraId="6FD9308D" w14:textId="77777777" w:rsidR="0064245C" w:rsidRPr="006164B3" w:rsidRDefault="0064245C" w:rsidP="00707478">
            <w:pPr>
              <w:jc w:val="center"/>
              <w:rPr>
                <w:b/>
                <w:bCs/>
                <w:sz w:val="20"/>
              </w:rPr>
            </w:pPr>
            <w:r w:rsidRPr="006164B3">
              <w:rPr>
                <w:b/>
                <w:bCs/>
                <w:sz w:val="20"/>
              </w:rPr>
              <w:t>Average</w:t>
            </w:r>
          </w:p>
        </w:tc>
      </w:tr>
      <w:tr w:rsidR="0025358D" w:rsidRPr="006164B3" w14:paraId="6FAA9CA0" w14:textId="77777777" w:rsidTr="00431ACB">
        <w:trPr>
          <w:cantSplit/>
          <w:jc w:val="center"/>
        </w:trPr>
        <w:tc>
          <w:tcPr>
            <w:tcW w:w="1250" w:type="pct"/>
            <w:tcBorders>
              <w:top w:val="nil"/>
              <w:bottom w:val="nil"/>
            </w:tcBorders>
          </w:tcPr>
          <w:p w14:paraId="00E719C8" w14:textId="77777777" w:rsidR="0025358D" w:rsidRPr="006164B3" w:rsidRDefault="0025358D" w:rsidP="0025358D">
            <w:pPr>
              <w:pStyle w:val="Paragraph"/>
            </w:pPr>
            <w:r w:rsidRPr="006164B3">
              <w:t>DWT</w:t>
            </w:r>
          </w:p>
        </w:tc>
        <w:tc>
          <w:tcPr>
            <w:tcW w:w="1250" w:type="pct"/>
            <w:tcBorders>
              <w:top w:val="nil"/>
              <w:bottom w:val="nil"/>
            </w:tcBorders>
          </w:tcPr>
          <w:p w14:paraId="3CD4B4FE" w14:textId="5043B859" w:rsidR="0025358D" w:rsidRPr="006164B3" w:rsidRDefault="0025358D" w:rsidP="0025358D">
            <w:pPr>
              <w:jc w:val="center"/>
              <w:rPr>
                <w:sz w:val="20"/>
              </w:rPr>
            </w:pPr>
            <w:r w:rsidRPr="006164B3">
              <w:rPr>
                <w:sz w:val="20"/>
              </w:rPr>
              <w:t>0.999997451</w:t>
            </w:r>
          </w:p>
        </w:tc>
        <w:tc>
          <w:tcPr>
            <w:tcW w:w="1250" w:type="pct"/>
            <w:tcBorders>
              <w:top w:val="nil"/>
              <w:bottom w:val="nil"/>
            </w:tcBorders>
          </w:tcPr>
          <w:p w14:paraId="47305BFA" w14:textId="210B250F" w:rsidR="0025358D" w:rsidRPr="006164B3" w:rsidRDefault="0025358D" w:rsidP="0025358D">
            <w:pPr>
              <w:jc w:val="center"/>
              <w:rPr>
                <w:sz w:val="20"/>
              </w:rPr>
            </w:pPr>
            <w:r w:rsidRPr="006164B3">
              <w:rPr>
                <w:sz w:val="20"/>
              </w:rPr>
              <w:t>0.999992384</w:t>
            </w:r>
          </w:p>
        </w:tc>
        <w:tc>
          <w:tcPr>
            <w:tcW w:w="1250" w:type="pct"/>
            <w:tcBorders>
              <w:top w:val="nil"/>
              <w:bottom w:val="nil"/>
            </w:tcBorders>
          </w:tcPr>
          <w:p w14:paraId="254553BF" w14:textId="6F30C60B" w:rsidR="0025358D" w:rsidRPr="006164B3" w:rsidRDefault="0025358D" w:rsidP="0025358D">
            <w:pPr>
              <w:jc w:val="center"/>
              <w:rPr>
                <w:sz w:val="20"/>
              </w:rPr>
            </w:pPr>
            <w:r w:rsidRPr="006164B3">
              <w:rPr>
                <w:sz w:val="20"/>
              </w:rPr>
              <w:t>0.999995697</w:t>
            </w:r>
          </w:p>
        </w:tc>
      </w:tr>
      <w:tr w:rsidR="0025358D" w:rsidRPr="006164B3" w14:paraId="0F1E4170" w14:textId="77777777" w:rsidTr="00431ACB">
        <w:trPr>
          <w:cantSplit/>
          <w:jc w:val="center"/>
        </w:trPr>
        <w:tc>
          <w:tcPr>
            <w:tcW w:w="1250" w:type="pct"/>
            <w:tcBorders>
              <w:bottom w:val="nil"/>
            </w:tcBorders>
          </w:tcPr>
          <w:p w14:paraId="7F47A8F2" w14:textId="77777777" w:rsidR="0025358D" w:rsidRPr="006164B3" w:rsidRDefault="0025358D" w:rsidP="0025358D">
            <w:pPr>
              <w:pStyle w:val="Paragraph"/>
            </w:pPr>
            <w:r w:rsidRPr="006164B3">
              <w:t>DWT + HC</w:t>
            </w:r>
          </w:p>
        </w:tc>
        <w:tc>
          <w:tcPr>
            <w:tcW w:w="1250" w:type="pct"/>
            <w:tcBorders>
              <w:bottom w:val="nil"/>
            </w:tcBorders>
          </w:tcPr>
          <w:p w14:paraId="7B2951CF" w14:textId="2214A1DA" w:rsidR="0025358D" w:rsidRPr="006164B3" w:rsidRDefault="0025358D" w:rsidP="0025358D">
            <w:pPr>
              <w:jc w:val="center"/>
              <w:rPr>
                <w:sz w:val="20"/>
              </w:rPr>
            </w:pPr>
            <w:r w:rsidRPr="006164B3">
              <w:rPr>
                <w:sz w:val="20"/>
              </w:rPr>
              <w:t>0.999455434</w:t>
            </w:r>
          </w:p>
        </w:tc>
        <w:tc>
          <w:tcPr>
            <w:tcW w:w="1250" w:type="pct"/>
            <w:tcBorders>
              <w:bottom w:val="nil"/>
            </w:tcBorders>
          </w:tcPr>
          <w:p w14:paraId="7B3462D0" w14:textId="52E18471" w:rsidR="0025358D" w:rsidRPr="006164B3" w:rsidRDefault="0025358D" w:rsidP="0025358D">
            <w:pPr>
              <w:jc w:val="center"/>
              <w:rPr>
                <w:sz w:val="20"/>
              </w:rPr>
            </w:pPr>
            <w:r w:rsidRPr="006164B3">
              <w:rPr>
                <w:sz w:val="20"/>
              </w:rPr>
              <w:t>0.998580357</w:t>
            </w:r>
          </w:p>
        </w:tc>
        <w:tc>
          <w:tcPr>
            <w:tcW w:w="1250" w:type="pct"/>
            <w:tcBorders>
              <w:bottom w:val="nil"/>
            </w:tcBorders>
          </w:tcPr>
          <w:p w14:paraId="23BFC611" w14:textId="6CAB7A37" w:rsidR="0025358D" w:rsidRPr="006164B3" w:rsidRDefault="0025358D" w:rsidP="0025358D">
            <w:pPr>
              <w:jc w:val="center"/>
              <w:rPr>
                <w:sz w:val="20"/>
              </w:rPr>
            </w:pPr>
            <w:r w:rsidRPr="006164B3">
              <w:rPr>
                <w:sz w:val="20"/>
              </w:rPr>
              <w:t>0.999112607</w:t>
            </w:r>
          </w:p>
        </w:tc>
      </w:tr>
      <w:tr w:rsidR="0025358D" w:rsidRPr="006164B3" w14:paraId="1DC9DBEA" w14:textId="77777777" w:rsidTr="00431ACB">
        <w:trPr>
          <w:cantSplit/>
          <w:jc w:val="center"/>
        </w:trPr>
        <w:tc>
          <w:tcPr>
            <w:tcW w:w="1250" w:type="pct"/>
            <w:tcBorders>
              <w:bottom w:val="nil"/>
            </w:tcBorders>
          </w:tcPr>
          <w:p w14:paraId="16C10F33" w14:textId="77777777" w:rsidR="0025358D" w:rsidRPr="006164B3" w:rsidRDefault="0025358D" w:rsidP="0025358D">
            <w:pPr>
              <w:pStyle w:val="Paragraph"/>
            </w:pPr>
            <w:r w:rsidRPr="006164B3">
              <w:t>DWT + AC</w:t>
            </w:r>
          </w:p>
        </w:tc>
        <w:tc>
          <w:tcPr>
            <w:tcW w:w="1250" w:type="pct"/>
            <w:tcBorders>
              <w:bottom w:val="nil"/>
            </w:tcBorders>
          </w:tcPr>
          <w:p w14:paraId="0770E322" w14:textId="09022047" w:rsidR="0025358D" w:rsidRPr="006164B3" w:rsidRDefault="0025358D" w:rsidP="0025358D">
            <w:pPr>
              <w:jc w:val="center"/>
              <w:rPr>
                <w:sz w:val="20"/>
              </w:rPr>
            </w:pPr>
            <w:r w:rsidRPr="006164B3">
              <w:rPr>
                <w:sz w:val="20"/>
              </w:rPr>
              <w:t>0.999455434</w:t>
            </w:r>
          </w:p>
        </w:tc>
        <w:tc>
          <w:tcPr>
            <w:tcW w:w="1250" w:type="pct"/>
            <w:tcBorders>
              <w:bottom w:val="nil"/>
            </w:tcBorders>
          </w:tcPr>
          <w:p w14:paraId="10C64D65" w14:textId="6EFA75E6" w:rsidR="0025358D" w:rsidRPr="006164B3" w:rsidRDefault="0025358D" w:rsidP="0025358D">
            <w:pPr>
              <w:jc w:val="center"/>
              <w:rPr>
                <w:sz w:val="20"/>
              </w:rPr>
            </w:pPr>
            <w:r w:rsidRPr="006164B3">
              <w:rPr>
                <w:sz w:val="20"/>
              </w:rPr>
              <w:t>0.998580357</w:t>
            </w:r>
          </w:p>
        </w:tc>
        <w:tc>
          <w:tcPr>
            <w:tcW w:w="1250" w:type="pct"/>
            <w:tcBorders>
              <w:bottom w:val="nil"/>
            </w:tcBorders>
          </w:tcPr>
          <w:p w14:paraId="2293DE74" w14:textId="5A307DA4" w:rsidR="0025358D" w:rsidRPr="006164B3" w:rsidRDefault="0025358D" w:rsidP="0025358D">
            <w:pPr>
              <w:jc w:val="center"/>
              <w:rPr>
                <w:sz w:val="20"/>
              </w:rPr>
            </w:pPr>
            <w:r w:rsidRPr="006164B3">
              <w:rPr>
                <w:sz w:val="20"/>
              </w:rPr>
              <w:t>0.999108934</w:t>
            </w:r>
          </w:p>
        </w:tc>
      </w:tr>
      <w:tr w:rsidR="0025358D" w:rsidRPr="006164B3" w14:paraId="1E7552F5" w14:textId="77777777" w:rsidTr="00431ACB">
        <w:trPr>
          <w:cantSplit/>
          <w:jc w:val="center"/>
        </w:trPr>
        <w:tc>
          <w:tcPr>
            <w:tcW w:w="1250" w:type="pct"/>
            <w:tcBorders>
              <w:bottom w:val="nil"/>
            </w:tcBorders>
          </w:tcPr>
          <w:p w14:paraId="64065654" w14:textId="77777777" w:rsidR="0025358D" w:rsidRPr="006164B3" w:rsidRDefault="0025358D" w:rsidP="0025358D">
            <w:pPr>
              <w:pStyle w:val="Paragraph"/>
            </w:pPr>
            <w:r w:rsidRPr="006164B3">
              <w:t>CAE</w:t>
            </w:r>
          </w:p>
        </w:tc>
        <w:tc>
          <w:tcPr>
            <w:tcW w:w="1250" w:type="pct"/>
            <w:tcBorders>
              <w:bottom w:val="nil"/>
            </w:tcBorders>
          </w:tcPr>
          <w:p w14:paraId="622AC8CD" w14:textId="69E782DF" w:rsidR="0025358D" w:rsidRPr="006164B3" w:rsidRDefault="0025358D" w:rsidP="0025358D">
            <w:pPr>
              <w:jc w:val="center"/>
              <w:rPr>
                <w:sz w:val="20"/>
              </w:rPr>
            </w:pPr>
            <w:r w:rsidRPr="006164B3">
              <w:rPr>
                <w:sz w:val="20"/>
              </w:rPr>
              <w:t>0.996283799</w:t>
            </w:r>
          </w:p>
        </w:tc>
        <w:tc>
          <w:tcPr>
            <w:tcW w:w="1250" w:type="pct"/>
            <w:tcBorders>
              <w:bottom w:val="nil"/>
            </w:tcBorders>
          </w:tcPr>
          <w:p w14:paraId="1E665D15" w14:textId="6B2C07D6" w:rsidR="0025358D" w:rsidRPr="006164B3" w:rsidRDefault="0025358D" w:rsidP="0025358D">
            <w:pPr>
              <w:jc w:val="center"/>
              <w:rPr>
                <w:sz w:val="20"/>
              </w:rPr>
            </w:pPr>
            <w:r w:rsidRPr="006164B3">
              <w:rPr>
                <w:sz w:val="20"/>
              </w:rPr>
              <w:t>0.991588871</w:t>
            </w:r>
          </w:p>
        </w:tc>
        <w:tc>
          <w:tcPr>
            <w:tcW w:w="1250" w:type="pct"/>
            <w:tcBorders>
              <w:bottom w:val="nil"/>
            </w:tcBorders>
          </w:tcPr>
          <w:p w14:paraId="580DA4BA" w14:textId="082C602F" w:rsidR="0025358D" w:rsidRPr="006164B3" w:rsidRDefault="0025358D" w:rsidP="0025358D">
            <w:pPr>
              <w:jc w:val="center"/>
              <w:rPr>
                <w:sz w:val="20"/>
              </w:rPr>
            </w:pPr>
            <w:r w:rsidRPr="006164B3">
              <w:rPr>
                <w:sz w:val="20"/>
              </w:rPr>
              <w:t>0.994924162</w:t>
            </w:r>
          </w:p>
        </w:tc>
      </w:tr>
      <w:tr w:rsidR="0025358D" w:rsidRPr="006164B3" w14:paraId="68BB1249" w14:textId="77777777" w:rsidTr="00431ACB">
        <w:trPr>
          <w:cantSplit/>
          <w:jc w:val="center"/>
        </w:trPr>
        <w:tc>
          <w:tcPr>
            <w:tcW w:w="1250" w:type="pct"/>
            <w:tcBorders>
              <w:bottom w:val="nil"/>
            </w:tcBorders>
          </w:tcPr>
          <w:p w14:paraId="15FC3D40" w14:textId="77777777" w:rsidR="0025358D" w:rsidRPr="006164B3" w:rsidRDefault="0025358D" w:rsidP="0025358D">
            <w:pPr>
              <w:pStyle w:val="Paragraph"/>
            </w:pPr>
            <w:r w:rsidRPr="006164B3">
              <w:t>CAE + HC</w:t>
            </w:r>
          </w:p>
        </w:tc>
        <w:tc>
          <w:tcPr>
            <w:tcW w:w="1250" w:type="pct"/>
            <w:tcBorders>
              <w:bottom w:val="nil"/>
            </w:tcBorders>
          </w:tcPr>
          <w:p w14:paraId="08C6753A" w14:textId="3038D65E" w:rsidR="0025358D" w:rsidRPr="006164B3" w:rsidRDefault="0025358D" w:rsidP="0025358D">
            <w:pPr>
              <w:jc w:val="center"/>
              <w:rPr>
                <w:sz w:val="20"/>
              </w:rPr>
            </w:pPr>
            <w:r w:rsidRPr="006164B3">
              <w:rPr>
                <w:sz w:val="20"/>
              </w:rPr>
              <w:t>0.996284709</w:t>
            </w:r>
          </w:p>
        </w:tc>
        <w:tc>
          <w:tcPr>
            <w:tcW w:w="1250" w:type="pct"/>
            <w:tcBorders>
              <w:bottom w:val="nil"/>
            </w:tcBorders>
          </w:tcPr>
          <w:p w14:paraId="408BF5A8" w14:textId="6C17227E" w:rsidR="0025358D" w:rsidRPr="006164B3" w:rsidRDefault="0025358D" w:rsidP="0025358D">
            <w:pPr>
              <w:jc w:val="center"/>
              <w:rPr>
                <w:sz w:val="20"/>
              </w:rPr>
            </w:pPr>
            <w:r w:rsidRPr="006164B3">
              <w:rPr>
                <w:sz w:val="20"/>
              </w:rPr>
              <w:t>0.991589874</w:t>
            </w:r>
          </w:p>
        </w:tc>
        <w:tc>
          <w:tcPr>
            <w:tcW w:w="1250" w:type="pct"/>
            <w:tcBorders>
              <w:bottom w:val="nil"/>
            </w:tcBorders>
          </w:tcPr>
          <w:p w14:paraId="545C01BA" w14:textId="7C6611B5" w:rsidR="0025358D" w:rsidRPr="006164B3" w:rsidRDefault="0025358D" w:rsidP="0025358D">
            <w:pPr>
              <w:jc w:val="center"/>
              <w:rPr>
                <w:sz w:val="20"/>
              </w:rPr>
            </w:pPr>
            <w:r w:rsidRPr="006164B3">
              <w:rPr>
                <w:sz w:val="20"/>
              </w:rPr>
              <w:t>0.99492418</w:t>
            </w:r>
          </w:p>
        </w:tc>
      </w:tr>
      <w:tr w:rsidR="0025358D" w:rsidRPr="006164B3" w14:paraId="69F74423" w14:textId="77777777" w:rsidTr="00431ACB">
        <w:trPr>
          <w:cantSplit/>
          <w:jc w:val="center"/>
        </w:trPr>
        <w:tc>
          <w:tcPr>
            <w:tcW w:w="1250" w:type="pct"/>
            <w:tcBorders>
              <w:bottom w:val="nil"/>
            </w:tcBorders>
          </w:tcPr>
          <w:p w14:paraId="6BB972ED" w14:textId="77777777" w:rsidR="0025358D" w:rsidRPr="006164B3" w:rsidRDefault="0025358D" w:rsidP="0025358D">
            <w:pPr>
              <w:pStyle w:val="Paragraph"/>
            </w:pPr>
            <w:r w:rsidRPr="006164B3">
              <w:t>CAE + AC</w:t>
            </w:r>
          </w:p>
        </w:tc>
        <w:tc>
          <w:tcPr>
            <w:tcW w:w="1250" w:type="pct"/>
            <w:tcBorders>
              <w:bottom w:val="nil"/>
            </w:tcBorders>
          </w:tcPr>
          <w:p w14:paraId="447AEA54" w14:textId="20AAE060" w:rsidR="0025358D" w:rsidRPr="006164B3" w:rsidRDefault="0025358D" w:rsidP="0025358D">
            <w:pPr>
              <w:jc w:val="center"/>
              <w:rPr>
                <w:sz w:val="20"/>
              </w:rPr>
            </w:pPr>
            <w:r w:rsidRPr="006164B3">
              <w:rPr>
                <w:sz w:val="20"/>
              </w:rPr>
              <w:t>0.996283799</w:t>
            </w:r>
          </w:p>
        </w:tc>
        <w:tc>
          <w:tcPr>
            <w:tcW w:w="1250" w:type="pct"/>
            <w:tcBorders>
              <w:bottom w:val="nil"/>
            </w:tcBorders>
          </w:tcPr>
          <w:p w14:paraId="3A7C78A6" w14:textId="68181CD9" w:rsidR="0025358D" w:rsidRPr="006164B3" w:rsidRDefault="0025358D" w:rsidP="0025358D">
            <w:pPr>
              <w:jc w:val="center"/>
              <w:rPr>
                <w:sz w:val="20"/>
              </w:rPr>
            </w:pPr>
            <w:r w:rsidRPr="006164B3">
              <w:rPr>
                <w:sz w:val="20"/>
              </w:rPr>
              <w:t>0.991588871</w:t>
            </w:r>
          </w:p>
        </w:tc>
        <w:tc>
          <w:tcPr>
            <w:tcW w:w="1250" w:type="pct"/>
            <w:tcBorders>
              <w:bottom w:val="nil"/>
            </w:tcBorders>
          </w:tcPr>
          <w:p w14:paraId="542D53DE" w14:textId="22BF73B1" w:rsidR="0025358D" w:rsidRPr="006164B3" w:rsidRDefault="0025358D" w:rsidP="0025358D">
            <w:pPr>
              <w:jc w:val="center"/>
              <w:rPr>
                <w:sz w:val="20"/>
              </w:rPr>
            </w:pPr>
            <w:r w:rsidRPr="006164B3">
              <w:rPr>
                <w:sz w:val="20"/>
              </w:rPr>
              <w:t>0.994924162</w:t>
            </w:r>
          </w:p>
        </w:tc>
      </w:tr>
      <w:tr w:rsidR="0025358D" w:rsidRPr="006164B3" w14:paraId="6F14617C" w14:textId="77777777" w:rsidTr="00431ACB">
        <w:trPr>
          <w:cantSplit/>
          <w:jc w:val="center"/>
        </w:trPr>
        <w:tc>
          <w:tcPr>
            <w:tcW w:w="1250" w:type="pct"/>
            <w:tcBorders>
              <w:bottom w:val="nil"/>
            </w:tcBorders>
          </w:tcPr>
          <w:p w14:paraId="4DFDE069" w14:textId="77777777" w:rsidR="0025358D" w:rsidRPr="006164B3" w:rsidRDefault="0025358D" w:rsidP="0025358D">
            <w:pPr>
              <w:pStyle w:val="Paragraph"/>
            </w:pPr>
            <w:r w:rsidRPr="006164B3">
              <w:t>CALIC</w:t>
            </w:r>
          </w:p>
        </w:tc>
        <w:tc>
          <w:tcPr>
            <w:tcW w:w="1250" w:type="pct"/>
            <w:tcBorders>
              <w:bottom w:val="nil"/>
            </w:tcBorders>
          </w:tcPr>
          <w:p w14:paraId="1F96F2FD" w14:textId="3BA508BC" w:rsidR="0025358D" w:rsidRPr="006164B3" w:rsidRDefault="0025358D" w:rsidP="0025358D">
            <w:pPr>
              <w:jc w:val="center"/>
              <w:rPr>
                <w:sz w:val="20"/>
              </w:rPr>
            </w:pPr>
            <w:r w:rsidRPr="006164B3">
              <w:rPr>
                <w:sz w:val="20"/>
              </w:rPr>
              <w:t>0.985062953</w:t>
            </w:r>
          </w:p>
        </w:tc>
        <w:tc>
          <w:tcPr>
            <w:tcW w:w="1250" w:type="pct"/>
            <w:tcBorders>
              <w:bottom w:val="nil"/>
            </w:tcBorders>
          </w:tcPr>
          <w:p w14:paraId="7CF49B63" w14:textId="33EDFFAA" w:rsidR="0025358D" w:rsidRPr="006164B3" w:rsidRDefault="0025358D" w:rsidP="0025358D">
            <w:pPr>
              <w:jc w:val="center"/>
              <w:rPr>
                <w:sz w:val="20"/>
              </w:rPr>
            </w:pPr>
            <w:r w:rsidRPr="006164B3">
              <w:rPr>
                <w:sz w:val="20"/>
              </w:rPr>
              <w:t>0.970376611</w:t>
            </w:r>
          </w:p>
        </w:tc>
        <w:tc>
          <w:tcPr>
            <w:tcW w:w="1250" w:type="pct"/>
            <w:tcBorders>
              <w:bottom w:val="nil"/>
            </w:tcBorders>
          </w:tcPr>
          <w:p w14:paraId="4EFA301B" w14:textId="611284D3" w:rsidR="0025358D" w:rsidRPr="006164B3" w:rsidRDefault="0025358D" w:rsidP="0025358D">
            <w:pPr>
              <w:jc w:val="center"/>
              <w:rPr>
                <w:sz w:val="20"/>
              </w:rPr>
            </w:pPr>
            <w:r w:rsidRPr="006164B3">
              <w:rPr>
                <w:sz w:val="20"/>
              </w:rPr>
              <w:t>0.97899445</w:t>
            </w:r>
          </w:p>
        </w:tc>
      </w:tr>
      <w:tr w:rsidR="0025358D" w:rsidRPr="006164B3" w14:paraId="1C4CDCCC" w14:textId="77777777" w:rsidTr="00431ACB">
        <w:trPr>
          <w:cantSplit/>
          <w:jc w:val="center"/>
        </w:trPr>
        <w:tc>
          <w:tcPr>
            <w:tcW w:w="1250" w:type="pct"/>
            <w:tcBorders>
              <w:bottom w:val="nil"/>
            </w:tcBorders>
          </w:tcPr>
          <w:p w14:paraId="7BECBE8A" w14:textId="77777777" w:rsidR="0025358D" w:rsidRPr="006164B3" w:rsidRDefault="0025358D" w:rsidP="0025358D">
            <w:pPr>
              <w:pStyle w:val="Paragraph"/>
            </w:pPr>
            <w:r w:rsidRPr="006164B3">
              <w:t>CALIC + HC</w:t>
            </w:r>
          </w:p>
        </w:tc>
        <w:tc>
          <w:tcPr>
            <w:tcW w:w="1250" w:type="pct"/>
            <w:tcBorders>
              <w:bottom w:val="nil"/>
            </w:tcBorders>
          </w:tcPr>
          <w:p w14:paraId="4456B4EF" w14:textId="7805B68A" w:rsidR="0025358D" w:rsidRPr="006164B3" w:rsidRDefault="0025358D" w:rsidP="0025358D">
            <w:pPr>
              <w:jc w:val="center"/>
              <w:rPr>
                <w:sz w:val="20"/>
              </w:rPr>
            </w:pPr>
            <w:r w:rsidRPr="006164B3">
              <w:rPr>
                <w:sz w:val="20"/>
              </w:rPr>
              <w:t>1</w:t>
            </w:r>
          </w:p>
        </w:tc>
        <w:tc>
          <w:tcPr>
            <w:tcW w:w="1250" w:type="pct"/>
            <w:tcBorders>
              <w:bottom w:val="nil"/>
            </w:tcBorders>
          </w:tcPr>
          <w:p w14:paraId="4D6817F4" w14:textId="326BA35B" w:rsidR="0025358D" w:rsidRPr="006164B3" w:rsidRDefault="0025358D" w:rsidP="0025358D">
            <w:pPr>
              <w:jc w:val="center"/>
              <w:rPr>
                <w:sz w:val="20"/>
              </w:rPr>
            </w:pPr>
            <w:r w:rsidRPr="006164B3">
              <w:rPr>
                <w:sz w:val="20"/>
              </w:rPr>
              <w:t>1</w:t>
            </w:r>
          </w:p>
        </w:tc>
        <w:tc>
          <w:tcPr>
            <w:tcW w:w="1250" w:type="pct"/>
            <w:tcBorders>
              <w:bottom w:val="nil"/>
            </w:tcBorders>
          </w:tcPr>
          <w:p w14:paraId="2D6BD165" w14:textId="09C05662" w:rsidR="0025358D" w:rsidRPr="006164B3" w:rsidRDefault="0025358D" w:rsidP="0025358D">
            <w:pPr>
              <w:jc w:val="center"/>
              <w:rPr>
                <w:sz w:val="20"/>
              </w:rPr>
            </w:pPr>
            <w:r w:rsidRPr="006164B3">
              <w:rPr>
                <w:sz w:val="20"/>
              </w:rPr>
              <w:t>1</w:t>
            </w:r>
          </w:p>
        </w:tc>
      </w:tr>
      <w:tr w:rsidR="0025358D" w:rsidRPr="006164B3" w14:paraId="3A97A834" w14:textId="77777777" w:rsidTr="00431ACB">
        <w:trPr>
          <w:cantSplit/>
          <w:trHeight w:val="237"/>
          <w:jc w:val="center"/>
        </w:trPr>
        <w:tc>
          <w:tcPr>
            <w:tcW w:w="1250" w:type="pct"/>
            <w:tcBorders>
              <w:bottom w:val="single" w:sz="4" w:space="0" w:color="auto"/>
            </w:tcBorders>
          </w:tcPr>
          <w:p w14:paraId="4BBF2E10" w14:textId="77777777" w:rsidR="0025358D" w:rsidRPr="006164B3" w:rsidRDefault="0025358D" w:rsidP="0025358D">
            <w:pPr>
              <w:pStyle w:val="Paragraph"/>
            </w:pPr>
            <w:r w:rsidRPr="006164B3">
              <w:t>CALIC + AC</w:t>
            </w:r>
          </w:p>
        </w:tc>
        <w:tc>
          <w:tcPr>
            <w:tcW w:w="1250" w:type="pct"/>
            <w:tcBorders>
              <w:bottom w:val="single" w:sz="4" w:space="0" w:color="auto"/>
            </w:tcBorders>
          </w:tcPr>
          <w:p w14:paraId="0056FF3F" w14:textId="545C0346" w:rsidR="0025358D" w:rsidRPr="006164B3" w:rsidRDefault="0025358D" w:rsidP="0025358D">
            <w:pPr>
              <w:jc w:val="center"/>
              <w:rPr>
                <w:sz w:val="20"/>
              </w:rPr>
            </w:pPr>
            <w:r w:rsidRPr="006164B3">
              <w:rPr>
                <w:sz w:val="20"/>
              </w:rPr>
              <w:t>1</w:t>
            </w:r>
          </w:p>
        </w:tc>
        <w:tc>
          <w:tcPr>
            <w:tcW w:w="1250" w:type="pct"/>
            <w:tcBorders>
              <w:bottom w:val="single" w:sz="4" w:space="0" w:color="auto"/>
            </w:tcBorders>
          </w:tcPr>
          <w:p w14:paraId="248AC8CA" w14:textId="550A4F89" w:rsidR="0025358D" w:rsidRPr="006164B3" w:rsidRDefault="0025358D" w:rsidP="0025358D">
            <w:pPr>
              <w:jc w:val="center"/>
              <w:rPr>
                <w:sz w:val="20"/>
              </w:rPr>
            </w:pPr>
            <w:r w:rsidRPr="006164B3">
              <w:rPr>
                <w:sz w:val="20"/>
              </w:rPr>
              <w:t>1</w:t>
            </w:r>
          </w:p>
        </w:tc>
        <w:tc>
          <w:tcPr>
            <w:tcW w:w="1250" w:type="pct"/>
            <w:tcBorders>
              <w:bottom w:val="single" w:sz="4" w:space="0" w:color="auto"/>
            </w:tcBorders>
          </w:tcPr>
          <w:p w14:paraId="7B45A9FF" w14:textId="3BD0A4F5" w:rsidR="0025358D" w:rsidRPr="006164B3" w:rsidRDefault="0025358D" w:rsidP="0025358D">
            <w:pPr>
              <w:jc w:val="center"/>
              <w:rPr>
                <w:sz w:val="20"/>
              </w:rPr>
            </w:pPr>
            <w:r w:rsidRPr="006164B3">
              <w:rPr>
                <w:sz w:val="20"/>
              </w:rPr>
              <w:t>1</w:t>
            </w:r>
          </w:p>
        </w:tc>
      </w:tr>
      <w:tr w:rsidR="0064245C" w:rsidRPr="006164B3" w14:paraId="49D8DA1C" w14:textId="77777777" w:rsidTr="00431ACB">
        <w:trPr>
          <w:cantSplit/>
          <w:trHeight w:val="429"/>
          <w:jc w:val="center"/>
        </w:trPr>
        <w:tc>
          <w:tcPr>
            <w:tcW w:w="5000" w:type="pct"/>
            <w:gridSpan w:val="4"/>
            <w:tcBorders>
              <w:top w:val="single" w:sz="4" w:space="0" w:color="auto"/>
              <w:bottom w:val="single" w:sz="4" w:space="0" w:color="auto"/>
            </w:tcBorders>
          </w:tcPr>
          <w:p w14:paraId="13AFCDE1" w14:textId="77777777" w:rsidR="004D4F49" w:rsidRPr="006164B3" w:rsidRDefault="004D4F49" w:rsidP="00707478">
            <w:pPr>
              <w:pStyle w:val="TableCaption"/>
              <w:rPr>
                <w:b/>
                <w:lang w:val="en-GB"/>
              </w:rPr>
            </w:pPr>
          </w:p>
          <w:p w14:paraId="1347F042" w14:textId="1F081239" w:rsidR="0064245C" w:rsidRPr="006164B3" w:rsidRDefault="0064245C" w:rsidP="00707478">
            <w:pPr>
              <w:pStyle w:val="TableCaption"/>
              <w:rPr>
                <w:b/>
                <w:lang w:eastAsia="zh-CN"/>
              </w:rPr>
            </w:pPr>
            <w:r w:rsidRPr="006164B3">
              <w:rPr>
                <w:b/>
                <w:lang w:val="en-GB"/>
              </w:rPr>
              <w:t xml:space="preserve">TABLE 5. </w:t>
            </w:r>
            <w:r w:rsidR="00D77161" w:rsidRPr="006164B3">
              <w:rPr>
                <w:lang w:val="en-GB" w:eastAsia="zh-CN"/>
              </w:rPr>
              <w:t xml:space="preserve">Percentage Root Mean Square Different </w:t>
            </w:r>
            <w:r w:rsidRPr="006164B3">
              <w:rPr>
                <w:lang w:val="en-GB" w:eastAsia="zh-CN"/>
              </w:rPr>
              <w:t>(</w:t>
            </w:r>
            <w:r w:rsidR="00D77161" w:rsidRPr="006164B3">
              <w:rPr>
                <w:lang w:val="en-GB" w:eastAsia="zh-CN"/>
              </w:rPr>
              <w:t>PRD</w:t>
            </w:r>
            <w:r w:rsidRPr="006164B3">
              <w:rPr>
                <w:lang w:val="en-GB" w:eastAsia="zh-CN"/>
              </w:rPr>
              <w:t xml:space="preserve">) for highest, lowest, average from 48 results from each </w:t>
            </w:r>
            <w:r w:rsidR="00586F14" w:rsidRPr="006164B3">
              <w:rPr>
                <w:lang w:val="en-GB" w:eastAsia="zh-CN"/>
              </w:rPr>
              <w:t xml:space="preserve">9 </w:t>
            </w:r>
            <w:r w:rsidRPr="006164B3">
              <w:rPr>
                <w:lang w:val="en-GB" w:eastAsia="zh-CN"/>
              </w:rPr>
              <w:t>compression method</w:t>
            </w:r>
            <w:r w:rsidR="00586F14" w:rsidRPr="006164B3">
              <w:rPr>
                <w:lang w:val="en-GB" w:eastAsia="zh-CN"/>
              </w:rPr>
              <w:t>s</w:t>
            </w:r>
          </w:p>
        </w:tc>
      </w:tr>
      <w:tr w:rsidR="0064245C" w:rsidRPr="006164B3" w14:paraId="5DD4DF19" w14:textId="77777777" w:rsidTr="00431ACB">
        <w:trPr>
          <w:cantSplit/>
          <w:trHeight w:val="272"/>
          <w:jc w:val="center"/>
        </w:trPr>
        <w:tc>
          <w:tcPr>
            <w:tcW w:w="1250" w:type="pct"/>
            <w:tcBorders>
              <w:top w:val="single" w:sz="4" w:space="0" w:color="auto"/>
              <w:bottom w:val="nil"/>
            </w:tcBorders>
            <w:vAlign w:val="center"/>
          </w:tcPr>
          <w:p w14:paraId="1F343E9D" w14:textId="77777777" w:rsidR="0064245C" w:rsidRPr="006164B3" w:rsidRDefault="0064245C" w:rsidP="00707478">
            <w:pPr>
              <w:jc w:val="center"/>
              <w:rPr>
                <w:sz w:val="20"/>
              </w:rPr>
            </w:pPr>
            <w:r w:rsidRPr="006164B3">
              <w:rPr>
                <w:b/>
                <w:sz w:val="20"/>
              </w:rPr>
              <w:t>Method</w:t>
            </w:r>
          </w:p>
        </w:tc>
        <w:tc>
          <w:tcPr>
            <w:tcW w:w="1250" w:type="pct"/>
            <w:tcBorders>
              <w:top w:val="single" w:sz="4" w:space="0" w:color="auto"/>
              <w:bottom w:val="nil"/>
            </w:tcBorders>
          </w:tcPr>
          <w:p w14:paraId="3252C9BA" w14:textId="01F2927A" w:rsidR="0064245C" w:rsidRPr="006164B3" w:rsidRDefault="0064245C" w:rsidP="00707478">
            <w:pPr>
              <w:jc w:val="center"/>
              <w:rPr>
                <w:b/>
                <w:bCs/>
                <w:sz w:val="20"/>
              </w:rPr>
            </w:pPr>
            <w:r w:rsidRPr="006164B3">
              <w:rPr>
                <w:b/>
                <w:bCs/>
                <w:sz w:val="20"/>
              </w:rPr>
              <w:t>Highest</w:t>
            </w:r>
            <w:r w:rsidR="00E540B9" w:rsidRPr="006164B3">
              <w:rPr>
                <w:b/>
                <w:bCs/>
                <w:sz w:val="20"/>
              </w:rPr>
              <w:t xml:space="preserve"> (%)</w:t>
            </w:r>
          </w:p>
        </w:tc>
        <w:tc>
          <w:tcPr>
            <w:tcW w:w="1250" w:type="pct"/>
            <w:tcBorders>
              <w:top w:val="single" w:sz="4" w:space="0" w:color="auto"/>
              <w:bottom w:val="nil"/>
            </w:tcBorders>
          </w:tcPr>
          <w:p w14:paraId="2D11C35B" w14:textId="17791FE8" w:rsidR="0064245C" w:rsidRPr="006164B3" w:rsidRDefault="0064245C" w:rsidP="00707478">
            <w:pPr>
              <w:jc w:val="center"/>
              <w:rPr>
                <w:b/>
                <w:bCs/>
                <w:sz w:val="20"/>
              </w:rPr>
            </w:pPr>
            <w:r w:rsidRPr="006164B3">
              <w:rPr>
                <w:b/>
                <w:bCs/>
                <w:sz w:val="20"/>
              </w:rPr>
              <w:t>Lowest</w:t>
            </w:r>
            <w:r w:rsidR="00E540B9" w:rsidRPr="006164B3">
              <w:rPr>
                <w:b/>
                <w:bCs/>
                <w:sz w:val="20"/>
              </w:rPr>
              <w:t xml:space="preserve"> (%)</w:t>
            </w:r>
          </w:p>
        </w:tc>
        <w:tc>
          <w:tcPr>
            <w:tcW w:w="1250" w:type="pct"/>
            <w:tcBorders>
              <w:top w:val="single" w:sz="4" w:space="0" w:color="auto"/>
              <w:bottom w:val="nil"/>
            </w:tcBorders>
          </w:tcPr>
          <w:p w14:paraId="1D804B49" w14:textId="058F4DCD" w:rsidR="0064245C" w:rsidRPr="006164B3" w:rsidRDefault="0064245C" w:rsidP="00707478">
            <w:pPr>
              <w:jc w:val="center"/>
              <w:rPr>
                <w:b/>
                <w:bCs/>
                <w:sz w:val="20"/>
              </w:rPr>
            </w:pPr>
            <w:r w:rsidRPr="006164B3">
              <w:rPr>
                <w:b/>
                <w:bCs/>
                <w:sz w:val="20"/>
              </w:rPr>
              <w:t>Average</w:t>
            </w:r>
            <w:r w:rsidR="00E540B9" w:rsidRPr="006164B3">
              <w:rPr>
                <w:b/>
                <w:bCs/>
                <w:sz w:val="20"/>
              </w:rPr>
              <w:t xml:space="preserve"> (%)</w:t>
            </w:r>
          </w:p>
        </w:tc>
      </w:tr>
      <w:tr w:rsidR="0025358D" w:rsidRPr="006164B3" w14:paraId="65B1C7F1" w14:textId="77777777" w:rsidTr="00431ACB">
        <w:trPr>
          <w:cantSplit/>
          <w:jc w:val="center"/>
        </w:trPr>
        <w:tc>
          <w:tcPr>
            <w:tcW w:w="1250" w:type="pct"/>
            <w:tcBorders>
              <w:top w:val="nil"/>
              <w:bottom w:val="nil"/>
            </w:tcBorders>
          </w:tcPr>
          <w:p w14:paraId="4A7FA908" w14:textId="77777777" w:rsidR="0025358D" w:rsidRPr="006164B3" w:rsidRDefault="0025358D" w:rsidP="0025358D">
            <w:pPr>
              <w:pStyle w:val="Paragraph"/>
            </w:pPr>
            <w:r w:rsidRPr="006164B3">
              <w:t>DWT</w:t>
            </w:r>
          </w:p>
        </w:tc>
        <w:tc>
          <w:tcPr>
            <w:tcW w:w="1250" w:type="pct"/>
            <w:tcBorders>
              <w:top w:val="nil"/>
              <w:bottom w:val="nil"/>
            </w:tcBorders>
          </w:tcPr>
          <w:p w14:paraId="1E8487C7" w14:textId="2969A632" w:rsidR="0025358D" w:rsidRPr="006164B3" w:rsidRDefault="0025358D" w:rsidP="0025358D">
            <w:pPr>
              <w:jc w:val="center"/>
              <w:rPr>
                <w:sz w:val="20"/>
              </w:rPr>
            </w:pPr>
            <w:r w:rsidRPr="006164B3">
              <w:rPr>
                <w:sz w:val="20"/>
              </w:rPr>
              <w:t>0.02503505</w:t>
            </w:r>
          </w:p>
        </w:tc>
        <w:tc>
          <w:tcPr>
            <w:tcW w:w="1250" w:type="pct"/>
            <w:tcBorders>
              <w:top w:val="nil"/>
              <w:bottom w:val="nil"/>
            </w:tcBorders>
          </w:tcPr>
          <w:p w14:paraId="5D599809" w14:textId="4EF4C03B" w:rsidR="0025358D" w:rsidRPr="006164B3" w:rsidRDefault="0025358D" w:rsidP="0025358D">
            <w:pPr>
              <w:jc w:val="center"/>
              <w:rPr>
                <w:sz w:val="20"/>
              </w:rPr>
            </w:pPr>
            <w:r w:rsidRPr="006164B3">
              <w:rPr>
                <w:sz w:val="20"/>
              </w:rPr>
              <w:t>0.014638318</w:t>
            </w:r>
          </w:p>
        </w:tc>
        <w:tc>
          <w:tcPr>
            <w:tcW w:w="1250" w:type="pct"/>
            <w:tcBorders>
              <w:top w:val="nil"/>
              <w:bottom w:val="nil"/>
            </w:tcBorders>
          </w:tcPr>
          <w:p w14:paraId="512A7AB1" w14:textId="1C0C4661" w:rsidR="0025358D" w:rsidRPr="006164B3" w:rsidRDefault="0025358D" w:rsidP="0025358D">
            <w:pPr>
              <w:jc w:val="center"/>
              <w:rPr>
                <w:sz w:val="20"/>
              </w:rPr>
            </w:pPr>
            <w:r w:rsidRPr="006164B3">
              <w:rPr>
                <w:sz w:val="20"/>
              </w:rPr>
              <w:t>0.019365613</w:t>
            </w:r>
          </w:p>
        </w:tc>
      </w:tr>
      <w:tr w:rsidR="0025358D" w:rsidRPr="006164B3" w14:paraId="06665E1C" w14:textId="77777777" w:rsidTr="00431ACB">
        <w:trPr>
          <w:cantSplit/>
          <w:jc w:val="center"/>
        </w:trPr>
        <w:tc>
          <w:tcPr>
            <w:tcW w:w="1250" w:type="pct"/>
            <w:tcBorders>
              <w:bottom w:val="nil"/>
            </w:tcBorders>
          </w:tcPr>
          <w:p w14:paraId="70505B1D" w14:textId="77777777" w:rsidR="0025358D" w:rsidRPr="006164B3" w:rsidRDefault="0025358D" w:rsidP="0025358D">
            <w:pPr>
              <w:pStyle w:val="Paragraph"/>
            </w:pPr>
            <w:r w:rsidRPr="006164B3">
              <w:t>DWT + HC</w:t>
            </w:r>
          </w:p>
        </w:tc>
        <w:tc>
          <w:tcPr>
            <w:tcW w:w="1250" w:type="pct"/>
            <w:tcBorders>
              <w:bottom w:val="nil"/>
            </w:tcBorders>
          </w:tcPr>
          <w:p w14:paraId="55C45D52" w14:textId="4DEFC408" w:rsidR="0025358D" w:rsidRPr="006164B3" w:rsidRDefault="0025358D" w:rsidP="0025358D">
            <w:pPr>
              <w:jc w:val="center"/>
              <w:rPr>
                <w:sz w:val="20"/>
              </w:rPr>
            </w:pPr>
            <w:r w:rsidRPr="006164B3">
              <w:rPr>
                <w:sz w:val="20"/>
              </w:rPr>
              <w:t>0.471918078</w:t>
            </w:r>
          </w:p>
        </w:tc>
        <w:tc>
          <w:tcPr>
            <w:tcW w:w="1250" w:type="pct"/>
            <w:tcBorders>
              <w:bottom w:val="nil"/>
            </w:tcBorders>
          </w:tcPr>
          <w:p w14:paraId="693D014E" w14:textId="77372317" w:rsidR="0025358D" w:rsidRPr="006164B3" w:rsidRDefault="0025358D" w:rsidP="0025358D">
            <w:pPr>
              <w:jc w:val="center"/>
              <w:rPr>
                <w:sz w:val="20"/>
              </w:rPr>
            </w:pPr>
            <w:r w:rsidRPr="006164B3">
              <w:rPr>
                <w:sz w:val="20"/>
              </w:rPr>
              <w:t>0.248856036</w:t>
            </w:r>
          </w:p>
        </w:tc>
        <w:tc>
          <w:tcPr>
            <w:tcW w:w="1250" w:type="pct"/>
            <w:tcBorders>
              <w:bottom w:val="nil"/>
            </w:tcBorders>
          </w:tcPr>
          <w:p w14:paraId="64680A77" w14:textId="49A2A43B" w:rsidR="0025358D" w:rsidRPr="006164B3" w:rsidRDefault="0025358D" w:rsidP="0025358D">
            <w:pPr>
              <w:jc w:val="center"/>
              <w:rPr>
                <w:sz w:val="20"/>
              </w:rPr>
            </w:pPr>
            <w:r w:rsidRPr="006164B3">
              <w:rPr>
                <w:sz w:val="20"/>
              </w:rPr>
              <w:t>0.351531203</w:t>
            </w:r>
          </w:p>
        </w:tc>
      </w:tr>
      <w:tr w:rsidR="0025358D" w:rsidRPr="006164B3" w14:paraId="4F5BB464" w14:textId="77777777" w:rsidTr="00431ACB">
        <w:trPr>
          <w:cantSplit/>
          <w:jc w:val="center"/>
        </w:trPr>
        <w:tc>
          <w:tcPr>
            <w:tcW w:w="1250" w:type="pct"/>
            <w:tcBorders>
              <w:bottom w:val="nil"/>
            </w:tcBorders>
          </w:tcPr>
          <w:p w14:paraId="20351AB6" w14:textId="77777777" w:rsidR="0025358D" w:rsidRPr="006164B3" w:rsidRDefault="0025358D" w:rsidP="0025358D">
            <w:pPr>
              <w:pStyle w:val="Paragraph"/>
            </w:pPr>
            <w:r w:rsidRPr="006164B3">
              <w:t>DWT + AC</w:t>
            </w:r>
          </w:p>
        </w:tc>
        <w:tc>
          <w:tcPr>
            <w:tcW w:w="1250" w:type="pct"/>
            <w:tcBorders>
              <w:bottom w:val="nil"/>
            </w:tcBorders>
          </w:tcPr>
          <w:p w14:paraId="304E76FC" w14:textId="6CCB6028" w:rsidR="0025358D" w:rsidRPr="006164B3" w:rsidRDefault="0025358D" w:rsidP="0025358D">
            <w:pPr>
              <w:jc w:val="center"/>
              <w:rPr>
                <w:sz w:val="20"/>
              </w:rPr>
            </w:pPr>
            <w:r w:rsidRPr="006164B3">
              <w:rPr>
                <w:sz w:val="20"/>
              </w:rPr>
              <w:t>0.471918078</w:t>
            </w:r>
          </w:p>
        </w:tc>
        <w:tc>
          <w:tcPr>
            <w:tcW w:w="1250" w:type="pct"/>
            <w:tcBorders>
              <w:bottom w:val="nil"/>
            </w:tcBorders>
          </w:tcPr>
          <w:p w14:paraId="4D37643C" w14:textId="713287FE" w:rsidR="0025358D" w:rsidRPr="006164B3" w:rsidRDefault="0025358D" w:rsidP="0025358D">
            <w:pPr>
              <w:jc w:val="center"/>
              <w:rPr>
                <w:sz w:val="20"/>
              </w:rPr>
            </w:pPr>
            <w:r w:rsidRPr="006164B3">
              <w:rPr>
                <w:sz w:val="20"/>
              </w:rPr>
              <w:t>0.248856036</w:t>
            </w:r>
          </w:p>
        </w:tc>
        <w:tc>
          <w:tcPr>
            <w:tcW w:w="1250" w:type="pct"/>
            <w:tcBorders>
              <w:bottom w:val="nil"/>
            </w:tcBorders>
          </w:tcPr>
          <w:p w14:paraId="610D1E99" w14:textId="7893C6CA" w:rsidR="0025358D" w:rsidRPr="006164B3" w:rsidRDefault="0025358D" w:rsidP="0025358D">
            <w:pPr>
              <w:jc w:val="center"/>
              <w:rPr>
                <w:sz w:val="20"/>
              </w:rPr>
            </w:pPr>
            <w:r w:rsidRPr="006164B3">
              <w:rPr>
                <w:sz w:val="20"/>
              </w:rPr>
              <w:t>0.351531203</w:t>
            </w:r>
          </w:p>
        </w:tc>
      </w:tr>
      <w:tr w:rsidR="0025358D" w:rsidRPr="006164B3" w14:paraId="4125204A" w14:textId="77777777" w:rsidTr="00431ACB">
        <w:trPr>
          <w:cantSplit/>
          <w:jc w:val="center"/>
        </w:trPr>
        <w:tc>
          <w:tcPr>
            <w:tcW w:w="1250" w:type="pct"/>
            <w:tcBorders>
              <w:bottom w:val="nil"/>
            </w:tcBorders>
          </w:tcPr>
          <w:p w14:paraId="0C242DE2" w14:textId="77777777" w:rsidR="0025358D" w:rsidRPr="006164B3" w:rsidRDefault="0025358D" w:rsidP="0025358D">
            <w:pPr>
              <w:pStyle w:val="Paragraph"/>
            </w:pPr>
            <w:r w:rsidRPr="006164B3">
              <w:t>CAE</w:t>
            </w:r>
          </w:p>
        </w:tc>
        <w:tc>
          <w:tcPr>
            <w:tcW w:w="1250" w:type="pct"/>
            <w:tcBorders>
              <w:bottom w:val="nil"/>
            </w:tcBorders>
          </w:tcPr>
          <w:p w14:paraId="6300EA80" w14:textId="663C6894" w:rsidR="0025358D" w:rsidRPr="006164B3" w:rsidRDefault="0025358D" w:rsidP="0025358D">
            <w:pPr>
              <w:jc w:val="center"/>
              <w:rPr>
                <w:sz w:val="20"/>
              </w:rPr>
            </w:pPr>
            <w:r w:rsidRPr="006164B3">
              <w:rPr>
                <w:sz w:val="20"/>
              </w:rPr>
              <w:t>2.726498873</w:t>
            </w:r>
          </w:p>
        </w:tc>
        <w:tc>
          <w:tcPr>
            <w:tcW w:w="1250" w:type="pct"/>
            <w:tcBorders>
              <w:bottom w:val="nil"/>
            </w:tcBorders>
          </w:tcPr>
          <w:p w14:paraId="35312191" w14:textId="229E4225" w:rsidR="0025358D" w:rsidRPr="006164B3" w:rsidRDefault="0025358D" w:rsidP="0025358D">
            <w:pPr>
              <w:jc w:val="center"/>
              <w:rPr>
                <w:sz w:val="20"/>
              </w:rPr>
            </w:pPr>
            <w:r w:rsidRPr="006164B3">
              <w:rPr>
                <w:sz w:val="20"/>
              </w:rPr>
              <w:t>1.681093582</w:t>
            </w:r>
          </w:p>
        </w:tc>
        <w:tc>
          <w:tcPr>
            <w:tcW w:w="1250" w:type="pct"/>
            <w:tcBorders>
              <w:bottom w:val="nil"/>
            </w:tcBorders>
          </w:tcPr>
          <w:p w14:paraId="38E19530" w14:textId="69313ED8" w:rsidR="0025358D" w:rsidRPr="006164B3" w:rsidRDefault="0025358D" w:rsidP="0025358D">
            <w:pPr>
              <w:jc w:val="center"/>
              <w:rPr>
                <w:sz w:val="20"/>
              </w:rPr>
            </w:pPr>
            <w:r w:rsidRPr="006164B3">
              <w:rPr>
                <w:sz w:val="20"/>
              </w:rPr>
              <w:t>2.048052779</w:t>
            </w:r>
          </w:p>
        </w:tc>
      </w:tr>
      <w:tr w:rsidR="0025358D" w:rsidRPr="006164B3" w14:paraId="58A245B4" w14:textId="77777777" w:rsidTr="00431ACB">
        <w:trPr>
          <w:cantSplit/>
          <w:jc w:val="center"/>
        </w:trPr>
        <w:tc>
          <w:tcPr>
            <w:tcW w:w="1250" w:type="pct"/>
            <w:tcBorders>
              <w:bottom w:val="nil"/>
            </w:tcBorders>
          </w:tcPr>
          <w:p w14:paraId="48548628" w14:textId="77777777" w:rsidR="0025358D" w:rsidRPr="006164B3" w:rsidRDefault="0025358D" w:rsidP="0025358D">
            <w:pPr>
              <w:pStyle w:val="Paragraph"/>
            </w:pPr>
            <w:r w:rsidRPr="006164B3">
              <w:t>CAE + HC</w:t>
            </w:r>
          </w:p>
        </w:tc>
        <w:tc>
          <w:tcPr>
            <w:tcW w:w="1250" w:type="pct"/>
            <w:tcBorders>
              <w:bottom w:val="nil"/>
            </w:tcBorders>
          </w:tcPr>
          <w:p w14:paraId="6DAB8D1D" w14:textId="663443A3" w:rsidR="0025358D" w:rsidRPr="006164B3" w:rsidRDefault="0025358D" w:rsidP="0025358D">
            <w:pPr>
              <w:jc w:val="center"/>
              <w:rPr>
                <w:sz w:val="20"/>
              </w:rPr>
            </w:pPr>
            <w:r w:rsidRPr="006164B3">
              <w:rPr>
                <w:sz w:val="20"/>
              </w:rPr>
              <w:t>2.726388792</w:t>
            </w:r>
          </w:p>
        </w:tc>
        <w:tc>
          <w:tcPr>
            <w:tcW w:w="1250" w:type="pct"/>
            <w:tcBorders>
              <w:bottom w:val="nil"/>
            </w:tcBorders>
          </w:tcPr>
          <w:p w14:paraId="6951708B" w14:textId="520DABF9" w:rsidR="0025358D" w:rsidRPr="006164B3" w:rsidRDefault="0025358D" w:rsidP="0025358D">
            <w:pPr>
              <w:jc w:val="center"/>
              <w:rPr>
                <w:sz w:val="20"/>
              </w:rPr>
            </w:pPr>
            <w:r w:rsidRPr="006164B3">
              <w:rPr>
                <w:sz w:val="20"/>
              </w:rPr>
              <w:t>1.680967304</w:t>
            </w:r>
          </w:p>
        </w:tc>
        <w:tc>
          <w:tcPr>
            <w:tcW w:w="1250" w:type="pct"/>
            <w:tcBorders>
              <w:bottom w:val="nil"/>
            </w:tcBorders>
          </w:tcPr>
          <w:p w14:paraId="74576A9F" w14:textId="079EB940" w:rsidR="0025358D" w:rsidRPr="006164B3" w:rsidRDefault="0025358D" w:rsidP="0025358D">
            <w:pPr>
              <w:jc w:val="center"/>
              <w:rPr>
                <w:sz w:val="20"/>
              </w:rPr>
            </w:pPr>
            <w:r w:rsidRPr="006164B3">
              <w:rPr>
                <w:sz w:val="20"/>
              </w:rPr>
              <w:t>2.048040464</w:t>
            </w:r>
          </w:p>
        </w:tc>
      </w:tr>
      <w:tr w:rsidR="0025358D" w:rsidRPr="006164B3" w14:paraId="763BE6B6" w14:textId="77777777" w:rsidTr="00431ACB">
        <w:trPr>
          <w:cantSplit/>
          <w:jc w:val="center"/>
        </w:trPr>
        <w:tc>
          <w:tcPr>
            <w:tcW w:w="1250" w:type="pct"/>
            <w:tcBorders>
              <w:bottom w:val="nil"/>
            </w:tcBorders>
          </w:tcPr>
          <w:p w14:paraId="6458F29D" w14:textId="77777777" w:rsidR="0025358D" w:rsidRPr="006164B3" w:rsidRDefault="0025358D" w:rsidP="0025358D">
            <w:pPr>
              <w:pStyle w:val="Paragraph"/>
            </w:pPr>
            <w:r w:rsidRPr="006164B3">
              <w:t>CAE + AC</w:t>
            </w:r>
          </w:p>
        </w:tc>
        <w:tc>
          <w:tcPr>
            <w:tcW w:w="1250" w:type="pct"/>
            <w:tcBorders>
              <w:bottom w:val="nil"/>
            </w:tcBorders>
          </w:tcPr>
          <w:p w14:paraId="43606446" w14:textId="73354B72" w:rsidR="0025358D" w:rsidRPr="006164B3" w:rsidRDefault="0025358D" w:rsidP="0025358D">
            <w:pPr>
              <w:jc w:val="center"/>
              <w:rPr>
                <w:sz w:val="20"/>
              </w:rPr>
            </w:pPr>
            <w:r w:rsidRPr="006164B3">
              <w:rPr>
                <w:sz w:val="20"/>
              </w:rPr>
              <w:t>2.726498873</w:t>
            </w:r>
          </w:p>
        </w:tc>
        <w:tc>
          <w:tcPr>
            <w:tcW w:w="1250" w:type="pct"/>
            <w:tcBorders>
              <w:bottom w:val="nil"/>
            </w:tcBorders>
          </w:tcPr>
          <w:p w14:paraId="63F3B934" w14:textId="2C9B17D7" w:rsidR="0025358D" w:rsidRPr="006164B3" w:rsidRDefault="0025358D" w:rsidP="0025358D">
            <w:pPr>
              <w:jc w:val="center"/>
              <w:rPr>
                <w:sz w:val="20"/>
              </w:rPr>
            </w:pPr>
            <w:r w:rsidRPr="006164B3">
              <w:rPr>
                <w:sz w:val="20"/>
              </w:rPr>
              <w:t>1.681093582</w:t>
            </w:r>
          </w:p>
        </w:tc>
        <w:tc>
          <w:tcPr>
            <w:tcW w:w="1250" w:type="pct"/>
            <w:tcBorders>
              <w:bottom w:val="nil"/>
            </w:tcBorders>
          </w:tcPr>
          <w:p w14:paraId="1814EFB0" w14:textId="56249C22" w:rsidR="0025358D" w:rsidRPr="006164B3" w:rsidRDefault="0025358D" w:rsidP="0025358D">
            <w:pPr>
              <w:jc w:val="center"/>
              <w:rPr>
                <w:sz w:val="20"/>
              </w:rPr>
            </w:pPr>
            <w:r w:rsidRPr="006164B3">
              <w:rPr>
                <w:sz w:val="20"/>
              </w:rPr>
              <w:t>2.048052779</w:t>
            </w:r>
          </w:p>
        </w:tc>
      </w:tr>
      <w:tr w:rsidR="0025358D" w:rsidRPr="006164B3" w14:paraId="6C8A330F" w14:textId="77777777" w:rsidTr="00431ACB">
        <w:trPr>
          <w:cantSplit/>
          <w:jc w:val="center"/>
        </w:trPr>
        <w:tc>
          <w:tcPr>
            <w:tcW w:w="1250" w:type="pct"/>
            <w:tcBorders>
              <w:bottom w:val="nil"/>
            </w:tcBorders>
          </w:tcPr>
          <w:p w14:paraId="730EC1A9" w14:textId="77777777" w:rsidR="0025358D" w:rsidRPr="006164B3" w:rsidRDefault="0025358D" w:rsidP="0025358D">
            <w:pPr>
              <w:pStyle w:val="Paragraph"/>
            </w:pPr>
            <w:r w:rsidRPr="006164B3">
              <w:t>CALIC</w:t>
            </w:r>
          </w:p>
        </w:tc>
        <w:tc>
          <w:tcPr>
            <w:tcW w:w="1250" w:type="pct"/>
            <w:tcBorders>
              <w:bottom w:val="nil"/>
            </w:tcBorders>
          </w:tcPr>
          <w:p w14:paraId="18285FD1" w14:textId="2A55599E" w:rsidR="0025358D" w:rsidRPr="006164B3" w:rsidRDefault="0025358D" w:rsidP="0025358D">
            <w:pPr>
              <w:jc w:val="center"/>
              <w:rPr>
                <w:sz w:val="20"/>
              </w:rPr>
            </w:pPr>
            <w:r w:rsidRPr="006164B3">
              <w:rPr>
                <w:sz w:val="20"/>
              </w:rPr>
              <w:t>6.803990781</w:t>
            </w:r>
          </w:p>
        </w:tc>
        <w:tc>
          <w:tcPr>
            <w:tcW w:w="1250" w:type="pct"/>
            <w:tcBorders>
              <w:bottom w:val="nil"/>
            </w:tcBorders>
          </w:tcPr>
          <w:p w14:paraId="5FF08C4C" w14:textId="09288CD4" w:rsidR="0025358D" w:rsidRPr="006164B3" w:rsidRDefault="0025358D" w:rsidP="0025358D">
            <w:pPr>
              <w:jc w:val="center"/>
              <w:rPr>
                <w:sz w:val="20"/>
              </w:rPr>
            </w:pPr>
            <w:r w:rsidRPr="006164B3">
              <w:rPr>
                <w:sz w:val="20"/>
              </w:rPr>
              <w:t>4.393758011</w:t>
            </w:r>
          </w:p>
        </w:tc>
        <w:tc>
          <w:tcPr>
            <w:tcW w:w="1250" w:type="pct"/>
            <w:tcBorders>
              <w:bottom w:val="nil"/>
            </w:tcBorders>
          </w:tcPr>
          <w:p w14:paraId="2A43225E" w14:textId="28F88F8F" w:rsidR="0025358D" w:rsidRPr="006164B3" w:rsidRDefault="0025358D" w:rsidP="0025358D">
            <w:pPr>
              <w:jc w:val="center"/>
              <w:rPr>
                <w:sz w:val="20"/>
              </w:rPr>
            </w:pPr>
            <w:r w:rsidRPr="006164B3">
              <w:rPr>
                <w:sz w:val="20"/>
              </w:rPr>
              <w:t>5.757306998</w:t>
            </w:r>
          </w:p>
        </w:tc>
      </w:tr>
      <w:tr w:rsidR="0025358D" w:rsidRPr="006164B3" w14:paraId="64780699" w14:textId="77777777" w:rsidTr="00431ACB">
        <w:trPr>
          <w:cantSplit/>
          <w:jc w:val="center"/>
        </w:trPr>
        <w:tc>
          <w:tcPr>
            <w:tcW w:w="1250" w:type="pct"/>
            <w:tcBorders>
              <w:bottom w:val="nil"/>
            </w:tcBorders>
          </w:tcPr>
          <w:p w14:paraId="0CD5A829" w14:textId="77777777" w:rsidR="0025358D" w:rsidRPr="006164B3" w:rsidRDefault="0025358D" w:rsidP="0025358D">
            <w:pPr>
              <w:pStyle w:val="Paragraph"/>
            </w:pPr>
            <w:r w:rsidRPr="006164B3">
              <w:t>CALIC + HC</w:t>
            </w:r>
          </w:p>
        </w:tc>
        <w:tc>
          <w:tcPr>
            <w:tcW w:w="1250" w:type="pct"/>
            <w:tcBorders>
              <w:bottom w:val="nil"/>
            </w:tcBorders>
          </w:tcPr>
          <w:p w14:paraId="7BA0DAF9" w14:textId="67A84E4C" w:rsidR="0025358D" w:rsidRPr="006164B3" w:rsidRDefault="0025358D" w:rsidP="0025358D">
            <w:pPr>
              <w:jc w:val="center"/>
              <w:rPr>
                <w:sz w:val="20"/>
              </w:rPr>
            </w:pPr>
            <w:r w:rsidRPr="006164B3">
              <w:rPr>
                <w:sz w:val="20"/>
              </w:rPr>
              <w:t>0</w:t>
            </w:r>
          </w:p>
        </w:tc>
        <w:tc>
          <w:tcPr>
            <w:tcW w:w="1250" w:type="pct"/>
            <w:tcBorders>
              <w:bottom w:val="nil"/>
            </w:tcBorders>
          </w:tcPr>
          <w:p w14:paraId="64FD777E" w14:textId="6807F726" w:rsidR="0025358D" w:rsidRPr="006164B3" w:rsidRDefault="0025358D" w:rsidP="0025358D">
            <w:pPr>
              <w:jc w:val="center"/>
              <w:rPr>
                <w:sz w:val="20"/>
              </w:rPr>
            </w:pPr>
            <w:r w:rsidRPr="006164B3">
              <w:rPr>
                <w:sz w:val="20"/>
              </w:rPr>
              <w:t>0</w:t>
            </w:r>
          </w:p>
        </w:tc>
        <w:tc>
          <w:tcPr>
            <w:tcW w:w="1250" w:type="pct"/>
            <w:tcBorders>
              <w:bottom w:val="nil"/>
            </w:tcBorders>
          </w:tcPr>
          <w:p w14:paraId="6ADE127C" w14:textId="0A8774F6" w:rsidR="0025358D" w:rsidRPr="006164B3" w:rsidRDefault="0025358D" w:rsidP="0025358D">
            <w:pPr>
              <w:jc w:val="center"/>
              <w:rPr>
                <w:sz w:val="20"/>
              </w:rPr>
            </w:pPr>
            <w:r w:rsidRPr="006164B3">
              <w:rPr>
                <w:sz w:val="20"/>
              </w:rPr>
              <w:t>0</w:t>
            </w:r>
          </w:p>
        </w:tc>
      </w:tr>
      <w:tr w:rsidR="0025358D" w:rsidRPr="006164B3" w14:paraId="7366698D" w14:textId="77777777" w:rsidTr="00431ACB">
        <w:trPr>
          <w:cantSplit/>
          <w:trHeight w:val="237"/>
          <w:jc w:val="center"/>
        </w:trPr>
        <w:tc>
          <w:tcPr>
            <w:tcW w:w="1250" w:type="pct"/>
            <w:tcBorders>
              <w:bottom w:val="single" w:sz="4" w:space="0" w:color="auto"/>
            </w:tcBorders>
          </w:tcPr>
          <w:p w14:paraId="6BA1F69E" w14:textId="77777777" w:rsidR="0025358D" w:rsidRPr="006164B3" w:rsidRDefault="0025358D" w:rsidP="0025358D">
            <w:pPr>
              <w:pStyle w:val="Paragraph"/>
            </w:pPr>
            <w:r w:rsidRPr="006164B3">
              <w:t>CALIC + AC</w:t>
            </w:r>
          </w:p>
        </w:tc>
        <w:tc>
          <w:tcPr>
            <w:tcW w:w="1250" w:type="pct"/>
            <w:tcBorders>
              <w:bottom w:val="single" w:sz="4" w:space="0" w:color="auto"/>
            </w:tcBorders>
          </w:tcPr>
          <w:p w14:paraId="3F7EFFD6" w14:textId="293ECC20" w:rsidR="0025358D" w:rsidRPr="006164B3" w:rsidRDefault="0025358D" w:rsidP="0025358D">
            <w:pPr>
              <w:jc w:val="center"/>
              <w:rPr>
                <w:sz w:val="20"/>
              </w:rPr>
            </w:pPr>
            <w:r w:rsidRPr="006164B3">
              <w:rPr>
                <w:sz w:val="20"/>
              </w:rPr>
              <w:t>0</w:t>
            </w:r>
          </w:p>
        </w:tc>
        <w:tc>
          <w:tcPr>
            <w:tcW w:w="1250" w:type="pct"/>
            <w:tcBorders>
              <w:bottom w:val="single" w:sz="4" w:space="0" w:color="auto"/>
            </w:tcBorders>
          </w:tcPr>
          <w:p w14:paraId="06299913" w14:textId="7E12F063" w:rsidR="0025358D" w:rsidRPr="006164B3" w:rsidRDefault="0025358D" w:rsidP="0025358D">
            <w:pPr>
              <w:jc w:val="center"/>
              <w:rPr>
                <w:sz w:val="20"/>
              </w:rPr>
            </w:pPr>
            <w:r w:rsidRPr="006164B3">
              <w:rPr>
                <w:sz w:val="20"/>
              </w:rPr>
              <w:t>0</w:t>
            </w:r>
          </w:p>
        </w:tc>
        <w:tc>
          <w:tcPr>
            <w:tcW w:w="1250" w:type="pct"/>
            <w:tcBorders>
              <w:bottom w:val="single" w:sz="4" w:space="0" w:color="auto"/>
            </w:tcBorders>
          </w:tcPr>
          <w:p w14:paraId="04E229B3" w14:textId="1DAC3540" w:rsidR="0025358D" w:rsidRPr="006164B3" w:rsidRDefault="0025358D" w:rsidP="0025358D">
            <w:pPr>
              <w:jc w:val="center"/>
              <w:rPr>
                <w:sz w:val="20"/>
              </w:rPr>
            </w:pPr>
            <w:r w:rsidRPr="006164B3">
              <w:rPr>
                <w:sz w:val="20"/>
              </w:rPr>
              <w:t>0</w:t>
            </w:r>
          </w:p>
        </w:tc>
      </w:tr>
    </w:tbl>
    <w:p w14:paraId="50B6E3A4" w14:textId="77777777" w:rsidR="0064245C" w:rsidRPr="006164B3" w:rsidRDefault="0064245C" w:rsidP="0064245C">
      <w:pPr>
        <w:rPr>
          <w:lang w:eastAsia="en-GB"/>
        </w:rPr>
      </w:pPr>
    </w:p>
    <w:tbl>
      <w:tblPr>
        <w:tblW w:w="5000" w:type="pct"/>
        <w:jc w:val="center"/>
        <w:tblBorders>
          <w:bottom w:val="single" w:sz="4" w:space="0" w:color="auto"/>
        </w:tblBorders>
        <w:tblLook w:val="0000" w:firstRow="0" w:lastRow="0" w:firstColumn="0" w:lastColumn="0" w:noHBand="0" w:noVBand="0"/>
      </w:tblPr>
      <w:tblGrid>
        <w:gridCol w:w="2340"/>
        <w:gridCol w:w="2340"/>
        <w:gridCol w:w="2340"/>
        <w:gridCol w:w="2340"/>
      </w:tblGrid>
      <w:tr w:rsidR="0064245C" w:rsidRPr="006164B3" w14:paraId="287D1A6C" w14:textId="77777777" w:rsidTr="00431ACB">
        <w:trPr>
          <w:cantSplit/>
          <w:trHeight w:val="468"/>
          <w:jc w:val="center"/>
        </w:trPr>
        <w:tc>
          <w:tcPr>
            <w:tcW w:w="5000" w:type="pct"/>
            <w:gridSpan w:val="4"/>
            <w:tcBorders>
              <w:bottom w:val="single" w:sz="4" w:space="0" w:color="auto"/>
            </w:tcBorders>
          </w:tcPr>
          <w:p w14:paraId="6CBCF7D8" w14:textId="4455C2A3" w:rsidR="0064245C" w:rsidRPr="006164B3" w:rsidRDefault="0064245C" w:rsidP="00707478">
            <w:pPr>
              <w:pStyle w:val="TableCaption"/>
              <w:rPr>
                <w:b/>
                <w:lang w:eastAsia="zh-CN"/>
              </w:rPr>
            </w:pPr>
            <w:r w:rsidRPr="006164B3">
              <w:rPr>
                <w:b/>
                <w:lang w:val="en-GB"/>
              </w:rPr>
              <w:t xml:space="preserve">TABLE 6. </w:t>
            </w:r>
            <w:r w:rsidRPr="006164B3">
              <w:rPr>
                <w:lang w:val="en-GB" w:eastAsia="zh-CN"/>
              </w:rPr>
              <w:t xml:space="preserve">Duration for highest, lowest, average from 48 results from each </w:t>
            </w:r>
            <w:r w:rsidR="00586F14" w:rsidRPr="006164B3">
              <w:rPr>
                <w:lang w:val="en-GB" w:eastAsia="zh-CN"/>
              </w:rPr>
              <w:t>9</w:t>
            </w:r>
            <w:r w:rsidRPr="006164B3">
              <w:rPr>
                <w:lang w:val="en-GB" w:eastAsia="zh-CN"/>
              </w:rPr>
              <w:t xml:space="preserve"> compression</w:t>
            </w:r>
            <w:r w:rsidR="00D905A7" w:rsidRPr="006164B3">
              <w:rPr>
                <w:lang w:val="en-GB" w:eastAsia="zh-CN"/>
              </w:rPr>
              <w:t>s</w:t>
            </w:r>
            <w:r w:rsidRPr="006164B3">
              <w:rPr>
                <w:lang w:val="en-GB" w:eastAsia="zh-CN"/>
              </w:rPr>
              <w:t xml:space="preserve"> method</w:t>
            </w:r>
            <w:r w:rsidR="00586F14" w:rsidRPr="006164B3">
              <w:rPr>
                <w:lang w:val="en-GB" w:eastAsia="zh-CN"/>
              </w:rPr>
              <w:t>s</w:t>
            </w:r>
          </w:p>
        </w:tc>
      </w:tr>
      <w:tr w:rsidR="0064245C" w:rsidRPr="006164B3" w14:paraId="318E7DAC" w14:textId="77777777" w:rsidTr="00431ACB">
        <w:trPr>
          <w:cantSplit/>
          <w:trHeight w:val="272"/>
          <w:jc w:val="center"/>
        </w:trPr>
        <w:tc>
          <w:tcPr>
            <w:tcW w:w="1250" w:type="pct"/>
            <w:tcBorders>
              <w:top w:val="single" w:sz="4" w:space="0" w:color="auto"/>
              <w:bottom w:val="nil"/>
            </w:tcBorders>
            <w:vAlign w:val="center"/>
          </w:tcPr>
          <w:p w14:paraId="626B6BF0" w14:textId="77777777" w:rsidR="0064245C" w:rsidRPr="006164B3" w:rsidRDefault="0064245C" w:rsidP="00707478">
            <w:pPr>
              <w:jc w:val="center"/>
              <w:rPr>
                <w:sz w:val="20"/>
              </w:rPr>
            </w:pPr>
            <w:r w:rsidRPr="006164B3">
              <w:rPr>
                <w:b/>
                <w:sz w:val="20"/>
              </w:rPr>
              <w:t>Method</w:t>
            </w:r>
          </w:p>
        </w:tc>
        <w:tc>
          <w:tcPr>
            <w:tcW w:w="1250" w:type="pct"/>
            <w:tcBorders>
              <w:top w:val="single" w:sz="4" w:space="0" w:color="auto"/>
              <w:bottom w:val="nil"/>
            </w:tcBorders>
          </w:tcPr>
          <w:p w14:paraId="4E18B3B3" w14:textId="5231E334" w:rsidR="0064245C" w:rsidRPr="006164B3" w:rsidRDefault="0064245C" w:rsidP="00707478">
            <w:pPr>
              <w:jc w:val="center"/>
              <w:rPr>
                <w:b/>
                <w:bCs/>
                <w:sz w:val="20"/>
              </w:rPr>
            </w:pPr>
            <w:r w:rsidRPr="006164B3">
              <w:rPr>
                <w:b/>
                <w:bCs/>
                <w:sz w:val="20"/>
              </w:rPr>
              <w:t>Highest</w:t>
            </w:r>
            <w:r w:rsidR="0078646E" w:rsidRPr="006164B3">
              <w:rPr>
                <w:b/>
                <w:bCs/>
                <w:sz w:val="20"/>
              </w:rPr>
              <w:t xml:space="preserve"> (sec)</w:t>
            </w:r>
          </w:p>
        </w:tc>
        <w:tc>
          <w:tcPr>
            <w:tcW w:w="1250" w:type="pct"/>
            <w:tcBorders>
              <w:top w:val="single" w:sz="4" w:space="0" w:color="auto"/>
              <w:bottom w:val="nil"/>
            </w:tcBorders>
          </w:tcPr>
          <w:p w14:paraId="24B2A7E1" w14:textId="5F57A08A" w:rsidR="0064245C" w:rsidRPr="006164B3" w:rsidRDefault="0064245C" w:rsidP="00707478">
            <w:pPr>
              <w:jc w:val="center"/>
              <w:rPr>
                <w:b/>
                <w:bCs/>
                <w:sz w:val="20"/>
              </w:rPr>
            </w:pPr>
            <w:r w:rsidRPr="006164B3">
              <w:rPr>
                <w:b/>
                <w:bCs/>
                <w:sz w:val="20"/>
              </w:rPr>
              <w:t>Lowest</w:t>
            </w:r>
            <w:r w:rsidR="0078646E" w:rsidRPr="006164B3">
              <w:rPr>
                <w:b/>
                <w:bCs/>
                <w:sz w:val="20"/>
              </w:rPr>
              <w:t xml:space="preserve"> (sec)</w:t>
            </w:r>
          </w:p>
        </w:tc>
        <w:tc>
          <w:tcPr>
            <w:tcW w:w="1250" w:type="pct"/>
            <w:tcBorders>
              <w:top w:val="single" w:sz="4" w:space="0" w:color="auto"/>
              <w:bottom w:val="nil"/>
            </w:tcBorders>
          </w:tcPr>
          <w:p w14:paraId="74DF3202" w14:textId="5FE34FC5" w:rsidR="0064245C" w:rsidRPr="006164B3" w:rsidRDefault="0064245C" w:rsidP="00707478">
            <w:pPr>
              <w:jc w:val="center"/>
              <w:rPr>
                <w:b/>
                <w:bCs/>
                <w:sz w:val="20"/>
              </w:rPr>
            </w:pPr>
            <w:r w:rsidRPr="006164B3">
              <w:rPr>
                <w:b/>
                <w:bCs/>
                <w:sz w:val="20"/>
              </w:rPr>
              <w:t>Average</w:t>
            </w:r>
            <w:r w:rsidR="0078646E" w:rsidRPr="006164B3">
              <w:rPr>
                <w:b/>
                <w:bCs/>
                <w:sz w:val="20"/>
              </w:rPr>
              <w:t xml:space="preserve"> (sec)</w:t>
            </w:r>
          </w:p>
        </w:tc>
      </w:tr>
      <w:tr w:rsidR="0025358D" w:rsidRPr="006164B3" w14:paraId="1BEF344B" w14:textId="77777777" w:rsidTr="00431ACB">
        <w:trPr>
          <w:cantSplit/>
          <w:jc w:val="center"/>
        </w:trPr>
        <w:tc>
          <w:tcPr>
            <w:tcW w:w="1250" w:type="pct"/>
            <w:tcBorders>
              <w:top w:val="nil"/>
              <w:bottom w:val="nil"/>
            </w:tcBorders>
          </w:tcPr>
          <w:p w14:paraId="42780E92" w14:textId="77777777" w:rsidR="0025358D" w:rsidRPr="006164B3" w:rsidRDefault="0025358D" w:rsidP="0025358D">
            <w:pPr>
              <w:pStyle w:val="Paragraph"/>
            </w:pPr>
            <w:r w:rsidRPr="006164B3">
              <w:t>DWT</w:t>
            </w:r>
          </w:p>
        </w:tc>
        <w:tc>
          <w:tcPr>
            <w:tcW w:w="1250" w:type="pct"/>
            <w:tcBorders>
              <w:top w:val="nil"/>
              <w:bottom w:val="nil"/>
            </w:tcBorders>
          </w:tcPr>
          <w:p w14:paraId="12D3BDC6" w14:textId="366F62DF" w:rsidR="0025358D" w:rsidRPr="006164B3" w:rsidRDefault="0025358D" w:rsidP="0025358D">
            <w:pPr>
              <w:jc w:val="center"/>
              <w:rPr>
                <w:sz w:val="20"/>
              </w:rPr>
            </w:pPr>
            <w:r w:rsidRPr="006164B3">
              <w:rPr>
                <w:sz w:val="20"/>
              </w:rPr>
              <w:t>0.06990242</w:t>
            </w:r>
          </w:p>
        </w:tc>
        <w:tc>
          <w:tcPr>
            <w:tcW w:w="1250" w:type="pct"/>
            <w:tcBorders>
              <w:top w:val="nil"/>
              <w:bottom w:val="nil"/>
            </w:tcBorders>
          </w:tcPr>
          <w:p w14:paraId="60241A63" w14:textId="6D0AE396" w:rsidR="0025358D" w:rsidRPr="006164B3" w:rsidRDefault="0025358D" w:rsidP="0025358D">
            <w:pPr>
              <w:jc w:val="center"/>
              <w:rPr>
                <w:sz w:val="20"/>
              </w:rPr>
            </w:pPr>
            <w:r w:rsidRPr="006164B3">
              <w:rPr>
                <w:sz w:val="20"/>
              </w:rPr>
              <w:t>0.037111521</w:t>
            </w:r>
          </w:p>
        </w:tc>
        <w:tc>
          <w:tcPr>
            <w:tcW w:w="1250" w:type="pct"/>
            <w:tcBorders>
              <w:top w:val="nil"/>
              <w:bottom w:val="nil"/>
            </w:tcBorders>
          </w:tcPr>
          <w:p w14:paraId="6415306A" w14:textId="3A7EA28F" w:rsidR="0025358D" w:rsidRPr="006164B3" w:rsidRDefault="0025358D" w:rsidP="0025358D">
            <w:pPr>
              <w:jc w:val="center"/>
              <w:rPr>
                <w:sz w:val="20"/>
              </w:rPr>
            </w:pPr>
            <w:r w:rsidRPr="006164B3">
              <w:rPr>
                <w:sz w:val="20"/>
              </w:rPr>
              <w:t>0.04824168</w:t>
            </w:r>
          </w:p>
        </w:tc>
      </w:tr>
      <w:tr w:rsidR="0025358D" w:rsidRPr="006164B3" w14:paraId="162F137C" w14:textId="77777777" w:rsidTr="00431ACB">
        <w:trPr>
          <w:cantSplit/>
          <w:jc w:val="center"/>
        </w:trPr>
        <w:tc>
          <w:tcPr>
            <w:tcW w:w="1250" w:type="pct"/>
            <w:tcBorders>
              <w:bottom w:val="nil"/>
            </w:tcBorders>
          </w:tcPr>
          <w:p w14:paraId="42B5D64C" w14:textId="77777777" w:rsidR="0025358D" w:rsidRPr="006164B3" w:rsidRDefault="0025358D" w:rsidP="0025358D">
            <w:pPr>
              <w:pStyle w:val="Paragraph"/>
            </w:pPr>
            <w:r w:rsidRPr="006164B3">
              <w:t>DWT + HC</w:t>
            </w:r>
          </w:p>
        </w:tc>
        <w:tc>
          <w:tcPr>
            <w:tcW w:w="1250" w:type="pct"/>
            <w:tcBorders>
              <w:bottom w:val="nil"/>
            </w:tcBorders>
          </w:tcPr>
          <w:p w14:paraId="54EAEC29" w14:textId="555E3D7F" w:rsidR="0025358D" w:rsidRPr="006164B3" w:rsidRDefault="0025358D" w:rsidP="0025358D">
            <w:pPr>
              <w:jc w:val="center"/>
              <w:rPr>
                <w:sz w:val="20"/>
              </w:rPr>
            </w:pPr>
            <w:r w:rsidRPr="006164B3">
              <w:rPr>
                <w:sz w:val="20"/>
              </w:rPr>
              <w:t>2.097971678</w:t>
            </w:r>
          </w:p>
        </w:tc>
        <w:tc>
          <w:tcPr>
            <w:tcW w:w="1250" w:type="pct"/>
            <w:tcBorders>
              <w:bottom w:val="nil"/>
            </w:tcBorders>
          </w:tcPr>
          <w:p w14:paraId="5372D6D5" w14:textId="4D39D5BE" w:rsidR="0025358D" w:rsidRPr="006164B3" w:rsidRDefault="0025358D" w:rsidP="0025358D">
            <w:pPr>
              <w:jc w:val="center"/>
              <w:rPr>
                <w:sz w:val="20"/>
              </w:rPr>
            </w:pPr>
            <w:r w:rsidRPr="006164B3">
              <w:rPr>
                <w:sz w:val="20"/>
              </w:rPr>
              <w:t>1.602782488</w:t>
            </w:r>
          </w:p>
        </w:tc>
        <w:tc>
          <w:tcPr>
            <w:tcW w:w="1250" w:type="pct"/>
            <w:tcBorders>
              <w:bottom w:val="nil"/>
            </w:tcBorders>
          </w:tcPr>
          <w:p w14:paraId="77A87F78" w14:textId="5CF180D7" w:rsidR="0025358D" w:rsidRPr="006164B3" w:rsidRDefault="0025358D" w:rsidP="0025358D">
            <w:pPr>
              <w:jc w:val="center"/>
              <w:rPr>
                <w:sz w:val="20"/>
              </w:rPr>
            </w:pPr>
            <w:r w:rsidRPr="006164B3">
              <w:rPr>
                <w:sz w:val="20"/>
              </w:rPr>
              <w:t>1.727038369</w:t>
            </w:r>
          </w:p>
        </w:tc>
      </w:tr>
      <w:tr w:rsidR="0025358D" w:rsidRPr="006164B3" w14:paraId="07F2B0DE" w14:textId="77777777" w:rsidTr="00431ACB">
        <w:trPr>
          <w:cantSplit/>
          <w:jc w:val="center"/>
        </w:trPr>
        <w:tc>
          <w:tcPr>
            <w:tcW w:w="1250" w:type="pct"/>
            <w:tcBorders>
              <w:bottom w:val="nil"/>
            </w:tcBorders>
          </w:tcPr>
          <w:p w14:paraId="270B3D50" w14:textId="77777777" w:rsidR="0025358D" w:rsidRPr="006164B3" w:rsidRDefault="0025358D" w:rsidP="0025358D">
            <w:pPr>
              <w:pStyle w:val="Paragraph"/>
            </w:pPr>
            <w:r w:rsidRPr="006164B3">
              <w:t>DWT + AC</w:t>
            </w:r>
          </w:p>
        </w:tc>
        <w:tc>
          <w:tcPr>
            <w:tcW w:w="1250" w:type="pct"/>
            <w:tcBorders>
              <w:bottom w:val="nil"/>
            </w:tcBorders>
          </w:tcPr>
          <w:p w14:paraId="753BE18D" w14:textId="73C2F996" w:rsidR="0025358D" w:rsidRPr="006164B3" w:rsidRDefault="0025358D" w:rsidP="0025358D">
            <w:pPr>
              <w:jc w:val="center"/>
              <w:rPr>
                <w:sz w:val="20"/>
              </w:rPr>
            </w:pPr>
            <w:r w:rsidRPr="006164B3">
              <w:rPr>
                <w:sz w:val="20"/>
              </w:rPr>
              <w:t>327.0455456</w:t>
            </w:r>
          </w:p>
        </w:tc>
        <w:tc>
          <w:tcPr>
            <w:tcW w:w="1250" w:type="pct"/>
            <w:tcBorders>
              <w:bottom w:val="nil"/>
            </w:tcBorders>
          </w:tcPr>
          <w:p w14:paraId="1548E6F8" w14:textId="57B275C1" w:rsidR="0025358D" w:rsidRPr="006164B3" w:rsidRDefault="0025358D" w:rsidP="0025358D">
            <w:pPr>
              <w:jc w:val="center"/>
              <w:rPr>
                <w:sz w:val="20"/>
              </w:rPr>
            </w:pPr>
            <w:r w:rsidRPr="006164B3">
              <w:rPr>
                <w:sz w:val="20"/>
              </w:rPr>
              <w:t>223.8088398</w:t>
            </w:r>
          </w:p>
        </w:tc>
        <w:tc>
          <w:tcPr>
            <w:tcW w:w="1250" w:type="pct"/>
            <w:tcBorders>
              <w:bottom w:val="nil"/>
            </w:tcBorders>
          </w:tcPr>
          <w:p w14:paraId="28D17E9A" w14:textId="1282772B" w:rsidR="0025358D" w:rsidRPr="006164B3" w:rsidRDefault="0025358D" w:rsidP="0025358D">
            <w:pPr>
              <w:jc w:val="center"/>
              <w:rPr>
                <w:sz w:val="20"/>
              </w:rPr>
            </w:pPr>
            <w:r w:rsidRPr="006164B3">
              <w:rPr>
                <w:sz w:val="20"/>
              </w:rPr>
              <w:t>258.4581777</w:t>
            </w:r>
          </w:p>
        </w:tc>
      </w:tr>
      <w:tr w:rsidR="0025358D" w:rsidRPr="006164B3" w14:paraId="291DD0BD" w14:textId="77777777" w:rsidTr="00431ACB">
        <w:trPr>
          <w:cantSplit/>
          <w:jc w:val="center"/>
        </w:trPr>
        <w:tc>
          <w:tcPr>
            <w:tcW w:w="1250" w:type="pct"/>
            <w:tcBorders>
              <w:bottom w:val="nil"/>
            </w:tcBorders>
          </w:tcPr>
          <w:p w14:paraId="0477DCBD" w14:textId="77777777" w:rsidR="0025358D" w:rsidRPr="006164B3" w:rsidRDefault="0025358D" w:rsidP="0025358D">
            <w:pPr>
              <w:pStyle w:val="Paragraph"/>
            </w:pPr>
            <w:r w:rsidRPr="006164B3">
              <w:t>CAE</w:t>
            </w:r>
          </w:p>
        </w:tc>
        <w:tc>
          <w:tcPr>
            <w:tcW w:w="1250" w:type="pct"/>
            <w:tcBorders>
              <w:bottom w:val="nil"/>
            </w:tcBorders>
          </w:tcPr>
          <w:p w14:paraId="055BF8F5" w14:textId="6FBB837D" w:rsidR="0025358D" w:rsidRPr="006164B3" w:rsidRDefault="0025358D" w:rsidP="0025358D">
            <w:pPr>
              <w:jc w:val="center"/>
              <w:rPr>
                <w:sz w:val="20"/>
              </w:rPr>
            </w:pPr>
            <w:r w:rsidRPr="006164B3">
              <w:rPr>
                <w:sz w:val="20"/>
              </w:rPr>
              <w:t>0.021710157</w:t>
            </w:r>
          </w:p>
        </w:tc>
        <w:tc>
          <w:tcPr>
            <w:tcW w:w="1250" w:type="pct"/>
            <w:tcBorders>
              <w:bottom w:val="nil"/>
            </w:tcBorders>
          </w:tcPr>
          <w:p w14:paraId="346A8E9E" w14:textId="0EDD4B23" w:rsidR="0025358D" w:rsidRPr="006164B3" w:rsidRDefault="0025358D" w:rsidP="0025358D">
            <w:pPr>
              <w:jc w:val="center"/>
              <w:rPr>
                <w:sz w:val="20"/>
              </w:rPr>
            </w:pPr>
            <w:r w:rsidRPr="006164B3">
              <w:rPr>
                <w:sz w:val="20"/>
              </w:rPr>
              <w:t>0.007456064</w:t>
            </w:r>
          </w:p>
        </w:tc>
        <w:tc>
          <w:tcPr>
            <w:tcW w:w="1250" w:type="pct"/>
            <w:tcBorders>
              <w:bottom w:val="nil"/>
            </w:tcBorders>
          </w:tcPr>
          <w:p w14:paraId="76EE2567" w14:textId="19D52B4C" w:rsidR="0025358D" w:rsidRPr="006164B3" w:rsidRDefault="0025358D" w:rsidP="0025358D">
            <w:pPr>
              <w:jc w:val="center"/>
              <w:rPr>
                <w:sz w:val="20"/>
              </w:rPr>
            </w:pPr>
            <w:r w:rsidRPr="006164B3">
              <w:rPr>
                <w:sz w:val="20"/>
              </w:rPr>
              <w:t>0.01208367</w:t>
            </w:r>
          </w:p>
        </w:tc>
      </w:tr>
      <w:tr w:rsidR="0025358D" w:rsidRPr="006164B3" w14:paraId="5889EF30" w14:textId="77777777" w:rsidTr="00431ACB">
        <w:trPr>
          <w:cantSplit/>
          <w:jc w:val="center"/>
        </w:trPr>
        <w:tc>
          <w:tcPr>
            <w:tcW w:w="1250" w:type="pct"/>
            <w:tcBorders>
              <w:bottom w:val="nil"/>
            </w:tcBorders>
          </w:tcPr>
          <w:p w14:paraId="77DDA0EC" w14:textId="77777777" w:rsidR="0025358D" w:rsidRPr="006164B3" w:rsidRDefault="0025358D" w:rsidP="0025358D">
            <w:pPr>
              <w:pStyle w:val="Paragraph"/>
            </w:pPr>
            <w:r w:rsidRPr="006164B3">
              <w:t>CAE + HC</w:t>
            </w:r>
          </w:p>
        </w:tc>
        <w:tc>
          <w:tcPr>
            <w:tcW w:w="1250" w:type="pct"/>
            <w:tcBorders>
              <w:bottom w:val="nil"/>
            </w:tcBorders>
          </w:tcPr>
          <w:p w14:paraId="0C737BC4" w14:textId="45F908E9" w:rsidR="0025358D" w:rsidRPr="006164B3" w:rsidRDefault="0025358D" w:rsidP="0025358D">
            <w:pPr>
              <w:jc w:val="center"/>
              <w:rPr>
                <w:sz w:val="20"/>
              </w:rPr>
            </w:pPr>
            <w:r w:rsidRPr="006164B3">
              <w:rPr>
                <w:sz w:val="20"/>
              </w:rPr>
              <w:t>0.50706172</w:t>
            </w:r>
          </w:p>
        </w:tc>
        <w:tc>
          <w:tcPr>
            <w:tcW w:w="1250" w:type="pct"/>
            <w:tcBorders>
              <w:bottom w:val="nil"/>
            </w:tcBorders>
          </w:tcPr>
          <w:p w14:paraId="455FD5C2" w14:textId="585F676E" w:rsidR="0025358D" w:rsidRPr="006164B3" w:rsidRDefault="0025358D" w:rsidP="0025358D">
            <w:pPr>
              <w:jc w:val="center"/>
              <w:rPr>
                <w:sz w:val="20"/>
              </w:rPr>
            </w:pPr>
            <w:r w:rsidRPr="006164B3">
              <w:rPr>
                <w:sz w:val="20"/>
              </w:rPr>
              <w:t>0.343387365</w:t>
            </w:r>
          </w:p>
        </w:tc>
        <w:tc>
          <w:tcPr>
            <w:tcW w:w="1250" w:type="pct"/>
            <w:tcBorders>
              <w:bottom w:val="nil"/>
            </w:tcBorders>
          </w:tcPr>
          <w:p w14:paraId="08985F3A" w14:textId="7C4174AC" w:rsidR="0025358D" w:rsidRPr="006164B3" w:rsidRDefault="0025358D" w:rsidP="0025358D">
            <w:pPr>
              <w:jc w:val="center"/>
              <w:rPr>
                <w:sz w:val="20"/>
              </w:rPr>
            </w:pPr>
            <w:r w:rsidRPr="006164B3">
              <w:rPr>
                <w:sz w:val="20"/>
              </w:rPr>
              <w:t>0.374580353</w:t>
            </w:r>
          </w:p>
        </w:tc>
      </w:tr>
      <w:tr w:rsidR="0025358D" w:rsidRPr="006164B3" w14:paraId="60F8CA12" w14:textId="77777777" w:rsidTr="00431ACB">
        <w:trPr>
          <w:cantSplit/>
          <w:jc w:val="center"/>
        </w:trPr>
        <w:tc>
          <w:tcPr>
            <w:tcW w:w="1250" w:type="pct"/>
            <w:tcBorders>
              <w:bottom w:val="nil"/>
            </w:tcBorders>
          </w:tcPr>
          <w:p w14:paraId="3EA9EA57" w14:textId="77777777" w:rsidR="0025358D" w:rsidRPr="006164B3" w:rsidRDefault="0025358D" w:rsidP="0025358D">
            <w:pPr>
              <w:pStyle w:val="Paragraph"/>
            </w:pPr>
            <w:r w:rsidRPr="006164B3">
              <w:t>CAE + AC</w:t>
            </w:r>
          </w:p>
        </w:tc>
        <w:tc>
          <w:tcPr>
            <w:tcW w:w="1250" w:type="pct"/>
            <w:tcBorders>
              <w:bottom w:val="nil"/>
            </w:tcBorders>
          </w:tcPr>
          <w:p w14:paraId="178FE6A5" w14:textId="288F2957" w:rsidR="0025358D" w:rsidRPr="006164B3" w:rsidRDefault="0025358D" w:rsidP="0025358D">
            <w:pPr>
              <w:jc w:val="center"/>
              <w:rPr>
                <w:sz w:val="20"/>
              </w:rPr>
            </w:pPr>
            <w:r w:rsidRPr="006164B3">
              <w:rPr>
                <w:sz w:val="20"/>
              </w:rPr>
              <w:t>0.151028156</w:t>
            </w:r>
          </w:p>
        </w:tc>
        <w:tc>
          <w:tcPr>
            <w:tcW w:w="1250" w:type="pct"/>
            <w:tcBorders>
              <w:bottom w:val="nil"/>
            </w:tcBorders>
          </w:tcPr>
          <w:p w14:paraId="06901605" w14:textId="6976AB05" w:rsidR="0025358D" w:rsidRPr="006164B3" w:rsidRDefault="0025358D" w:rsidP="0025358D">
            <w:pPr>
              <w:jc w:val="center"/>
              <w:rPr>
                <w:sz w:val="20"/>
              </w:rPr>
            </w:pPr>
            <w:r w:rsidRPr="006164B3">
              <w:rPr>
                <w:sz w:val="20"/>
              </w:rPr>
              <w:t>0.077765226</w:t>
            </w:r>
          </w:p>
        </w:tc>
        <w:tc>
          <w:tcPr>
            <w:tcW w:w="1250" w:type="pct"/>
            <w:tcBorders>
              <w:bottom w:val="nil"/>
            </w:tcBorders>
          </w:tcPr>
          <w:p w14:paraId="60A97BA1" w14:textId="74518A07" w:rsidR="0025358D" w:rsidRPr="006164B3" w:rsidRDefault="0025358D" w:rsidP="0025358D">
            <w:pPr>
              <w:jc w:val="center"/>
              <w:rPr>
                <w:sz w:val="20"/>
              </w:rPr>
            </w:pPr>
            <w:r w:rsidRPr="006164B3">
              <w:rPr>
                <w:sz w:val="20"/>
              </w:rPr>
              <w:t>0.091409052</w:t>
            </w:r>
          </w:p>
        </w:tc>
      </w:tr>
      <w:tr w:rsidR="0025358D" w:rsidRPr="006164B3" w14:paraId="41929DE3" w14:textId="77777777" w:rsidTr="00431ACB">
        <w:trPr>
          <w:cantSplit/>
          <w:jc w:val="center"/>
        </w:trPr>
        <w:tc>
          <w:tcPr>
            <w:tcW w:w="1250" w:type="pct"/>
            <w:tcBorders>
              <w:bottom w:val="nil"/>
            </w:tcBorders>
          </w:tcPr>
          <w:p w14:paraId="436CF4AC" w14:textId="77777777" w:rsidR="0025358D" w:rsidRPr="006164B3" w:rsidRDefault="0025358D" w:rsidP="0025358D">
            <w:pPr>
              <w:pStyle w:val="Paragraph"/>
            </w:pPr>
            <w:r w:rsidRPr="006164B3">
              <w:t>CALIC</w:t>
            </w:r>
          </w:p>
        </w:tc>
        <w:tc>
          <w:tcPr>
            <w:tcW w:w="1250" w:type="pct"/>
            <w:tcBorders>
              <w:bottom w:val="nil"/>
            </w:tcBorders>
          </w:tcPr>
          <w:p w14:paraId="45F3460C" w14:textId="7ED9CAD3" w:rsidR="0025358D" w:rsidRPr="006164B3" w:rsidRDefault="0025358D" w:rsidP="0025358D">
            <w:pPr>
              <w:jc w:val="center"/>
              <w:rPr>
                <w:sz w:val="20"/>
              </w:rPr>
            </w:pPr>
            <w:r w:rsidRPr="006164B3">
              <w:rPr>
                <w:sz w:val="20"/>
              </w:rPr>
              <w:t>4.196611881</w:t>
            </w:r>
          </w:p>
        </w:tc>
        <w:tc>
          <w:tcPr>
            <w:tcW w:w="1250" w:type="pct"/>
            <w:tcBorders>
              <w:bottom w:val="nil"/>
            </w:tcBorders>
          </w:tcPr>
          <w:p w14:paraId="20D312DA" w14:textId="31F02F34" w:rsidR="0025358D" w:rsidRPr="006164B3" w:rsidRDefault="0025358D" w:rsidP="0025358D">
            <w:pPr>
              <w:jc w:val="center"/>
              <w:rPr>
                <w:sz w:val="20"/>
              </w:rPr>
            </w:pPr>
            <w:r w:rsidRPr="006164B3">
              <w:rPr>
                <w:sz w:val="20"/>
              </w:rPr>
              <w:t>3.915789366</w:t>
            </w:r>
          </w:p>
        </w:tc>
        <w:tc>
          <w:tcPr>
            <w:tcW w:w="1250" w:type="pct"/>
            <w:tcBorders>
              <w:bottom w:val="nil"/>
            </w:tcBorders>
          </w:tcPr>
          <w:p w14:paraId="5C86FC87" w14:textId="1B95EF1E" w:rsidR="0025358D" w:rsidRPr="006164B3" w:rsidRDefault="0025358D" w:rsidP="0025358D">
            <w:pPr>
              <w:jc w:val="center"/>
              <w:rPr>
                <w:sz w:val="20"/>
              </w:rPr>
            </w:pPr>
            <w:r w:rsidRPr="006164B3">
              <w:rPr>
                <w:sz w:val="20"/>
              </w:rPr>
              <w:t>4.023735151</w:t>
            </w:r>
          </w:p>
        </w:tc>
      </w:tr>
      <w:tr w:rsidR="0025358D" w:rsidRPr="006164B3" w14:paraId="2BE269FA" w14:textId="77777777" w:rsidTr="00431ACB">
        <w:trPr>
          <w:cantSplit/>
          <w:jc w:val="center"/>
        </w:trPr>
        <w:tc>
          <w:tcPr>
            <w:tcW w:w="1250" w:type="pct"/>
            <w:tcBorders>
              <w:bottom w:val="nil"/>
            </w:tcBorders>
          </w:tcPr>
          <w:p w14:paraId="30BFD4F3" w14:textId="77777777" w:rsidR="0025358D" w:rsidRPr="006164B3" w:rsidRDefault="0025358D" w:rsidP="0025358D">
            <w:pPr>
              <w:pStyle w:val="Paragraph"/>
            </w:pPr>
            <w:r w:rsidRPr="006164B3">
              <w:t>CALIC + HC</w:t>
            </w:r>
          </w:p>
        </w:tc>
        <w:tc>
          <w:tcPr>
            <w:tcW w:w="1250" w:type="pct"/>
            <w:tcBorders>
              <w:bottom w:val="nil"/>
            </w:tcBorders>
          </w:tcPr>
          <w:p w14:paraId="4A592CB1" w14:textId="29735FBB" w:rsidR="0025358D" w:rsidRPr="006164B3" w:rsidRDefault="0025358D" w:rsidP="0025358D">
            <w:pPr>
              <w:jc w:val="center"/>
              <w:rPr>
                <w:sz w:val="20"/>
              </w:rPr>
            </w:pPr>
            <w:r w:rsidRPr="006164B3">
              <w:rPr>
                <w:sz w:val="20"/>
              </w:rPr>
              <w:t>2.733147383</w:t>
            </w:r>
          </w:p>
        </w:tc>
        <w:tc>
          <w:tcPr>
            <w:tcW w:w="1250" w:type="pct"/>
            <w:tcBorders>
              <w:bottom w:val="nil"/>
            </w:tcBorders>
          </w:tcPr>
          <w:p w14:paraId="5A1467E7" w14:textId="1EF96F9A" w:rsidR="0025358D" w:rsidRPr="006164B3" w:rsidRDefault="0025358D" w:rsidP="0025358D">
            <w:pPr>
              <w:jc w:val="center"/>
              <w:rPr>
                <w:sz w:val="20"/>
              </w:rPr>
            </w:pPr>
            <w:r w:rsidRPr="006164B3">
              <w:rPr>
                <w:sz w:val="20"/>
              </w:rPr>
              <w:t>2.684987068</w:t>
            </w:r>
          </w:p>
        </w:tc>
        <w:tc>
          <w:tcPr>
            <w:tcW w:w="1250" w:type="pct"/>
            <w:tcBorders>
              <w:bottom w:val="nil"/>
            </w:tcBorders>
          </w:tcPr>
          <w:p w14:paraId="5BE2EE72" w14:textId="135431AC" w:rsidR="0025358D" w:rsidRPr="006164B3" w:rsidRDefault="0025358D" w:rsidP="0025358D">
            <w:pPr>
              <w:jc w:val="center"/>
              <w:rPr>
                <w:sz w:val="20"/>
              </w:rPr>
            </w:pPr>
            <w:r w:rsidRPr="006164B3">
              <w:rPr>
                <w:sz w:val="20"/>
              </w:rPr>
              <w:t>2.707456142</w:t>
            </w:r>
          </w:p>
        </w:tc>
      </w:tr>
      <w:tr w:rsidR="0025358D" w:rsidRPr="006164B3" w14:paraId="64A7E549" w14:textId="77777777" w:rsidTr="00431ACB">
        <w:trPr>
          <w:cantSplit/>
          <w:trHeight w:val="237"/>
          <w:jc w:val="center"/>
        </w:trPr>
        <w:tc>
          <w:tcPr>
            <w:tcW w:w="1250" w:type="pct"/>
            <w:tcBorders>
              <w:bottom w:val="single" w:sz="4" w:space="0" w:color="auto"/>
            </w:tcBorders>
          </w:tcPr>
          <w:p w14:paraId="28085824" w14:textId="77777777" w:rsidR="0025358D" w:rsidRPr="006164B3" w:rsidRDefault="0025358D" w:rsidP="0025358D">
            <w:pPr>
              <w:pStyle w:val="Paragraph"/>
            </w:pPr>
            <w:r w:rsidRPr="006164B3">
              <w:t>CALIC + AC</w:t>
            </w:r>
          </w:p>
        </w:tc>
        <w:tc>
          <w:tcPr>
            <w:tcW w:w="1250" w:type="pct"/>
            <w:tcBorders>
              <w:bottom w:val="single" w:sz="4" w:space="0" w:color="auto"/>
            </w:tcBorders>
          </w:tcPr>
          <w:p w14:paraId="632A1905" w14:textId="1499A3D3" w:rsidR="0025358D" w:rsidRPr="006164B3" w:rsidRDefault="0025358D" w:rsidP="0025358D">
            <w:pPr>
              <w:jc w:val="center"/>
              <w:rPr>
                <w:sz w:val="20"/>
              </w:rPr>
            </w:pPr>
            <w:r w:rsidRPr="006164B3">
              <w:rPr>
                <w:sz w:val="20"/>
              </w:rPr>
              <w:t>11.7858088</w:t>
            </w:r>
          </w:p>
        </w:tc>
        <w:tc>
          <w:tcPr>
            <w:tcW w:w="1250" w:type="pct"/>
            <w:tcBorders>
              <w:bottom w:val="single" w:sz="4" w:space="0" w:color="auto"/>
            </w:tcBorders>
          </w:tcPr>
          <w:p w14:paraId="610EBAA4" w14:textId="458BE5F2" w:rsidR="0025358D" w:rsidRPr="006164B3" w:rsidRDefault="0025358D" w:rsidP="0025358D">
            <w:pPr>
              <w:jc w:val="center"/>
              <w:rPr>
                <w:sz w:val="20"/>
              </w:rPr>
            </w:pPr>
            <w:r w:rsidRPr="006164B3">
              <w:rPr>
                <w:sz w:val="20"/>
              </w:rPr>
              <w:t>10.95532084</w:t>
            </w:r>
          </w:p>
        </w:tc>
        <w:tc>
          <w:tcPr>
            <w:tcW w:w="1250" w:type="pct"/>
            <w:tcBorders>
              <w:bottom w:val="single" w:sz="4" w:space="0" w:color="auto"/>
            </w:tcBorders>
          </w:tcPr>
          <w:p w14:paraId="0D1B2004" w14:textId="02AD4582" w:rsidR="0025358D" w:rsidRPr="006164B3" w:rsidRDefault="0025358D" w:rsidP="0025358D">
            <w:pPr>
              <w:jc w:val="center"/>
              <w:rPr>
                <w:sz w:val="20"/>
              </w:rPr>
            </w:pPr>
            <w:r w:rsidRPr="006164B3">
              <w:rPr>
                <w:sz w:val="20"/>
              </w:rPr>
              <w:t>11.24748172</w:t>
            </w:r>
          </w:p>
        </w:tc>
      </w:tr>
    </w:tbl>
    <w:p w14:paraId="15B57101" w14:textId="41A41C6D" w:rsidR="0064245C" w:rsidRPr="006164B3" w:rsidRDefault="002323DD" w:rsidP="002323DD">
      <w:pPr>
        <w:pStyle w:val="Heading2"/>
        <w:rPr>
          <w:lang w:eastAsia="en-GB"/>
        </w:rPr>
      </w:pPr>
      <w:r w:rsidRPr="006164B3">
        <w:rPr>
          <w:lang w:eastAsia="en-GB"/>
        </w:rPr>
        <w:t>Discussion</w:t>
      </w:r>
    </w:p>
    <w:p w14:paraId="0AF87510" w14:textId="2E6E4725" w:rsidR="002323DD" w:rsidRPr="006164B3" w:rsidRDefault="009B101C" w:rsidP="002323DD">
      <w:pPr>
        <w:pStyle w:val="Paragraph"/>
        <w:rPr>
          <w:lang w:eastAsia="zh-CN"/>
        </w:rPr>
      </w:pPr>
      <w:r w:rsidRPr="006164B3">
        <w:rPr>
          <w:lang w:eastAsia="zh-CN"/>
        </w:rPr>
        <w:t xml:space="preserve">After testing and evaluating all compression methods and combinations, it can be found that the performance indicators of each method are very different. The hybrid method of discrete wavelet </w:t>
      </w:r>
      <w:r w:rsidR="0025358D" w:rsidRPr="006164B3">
        <w:rPr>
          <w:lang w:eastAsia="zh-CN"/>
        </w:rPr>
        <w:t>transforms</w:t>
      </w:r>
      <w:r w:rsidRPr="006164B3">
        <w:rPr>
          <w:lang w:eastAsia="zh-CN"/>
        </w:rPr>
        <w:t xml:space="preserve"> (DWT</w:t>
      </w:r>
      <w:r w:rsidR="0025358D" w:rsidRPr="006164B3">
        <w:rPr>
          <w:lang w:eastAsia="zh-CN"/>
        </w:rPr>
        <w:t>),</w:t>
      </w:r>
      <w:r w:rsidRPr="006164B3">
        <w:rPr>
          <w:lang w:eastAsia="zh-CN"/>
        </w:rPr>
        <w:t xml:space="preserve"> and entropy coding (Huffman coding or arithmetic coding) can obtain the highest compression ratio (CR: 2.41) among all, which means that the overall integrity is preserved while the overall redundancy is well reduced. However, the single DWT also shows the best signal fidelity, with the highest peak signal-to-noise ratio (PSNR: 74.</w:t>
      </w:r>
      <w:r w:rsidR="0025358D" w:rsidRPr="006164B3">
        <w:rPr>
          <w:lang w:eastAsia="zh-CN"/>
        </w:rPr>
        <w:t>59</w:t>
      </w:r>
      <w:r w:rsidRPr="006164B3">
        <w:rPr>
          <w:lang w:eastAsia="zh-CN"/>
        </w:rPr>
        <w:t xml:space="preserve"> dB) and structural similarity index (SSIM: 0.9999), as well as the lowest root mean square difference percentage (PRD: 0.019%). This shows that DWT can well balance compression efficiency and minimal distortion.</w:t>
      </w:r>
    </w:p>
    <w:p w14:paraId="759E7E95" w14:textId="02637BBD" w:rsidR="009B101C" w:rsidRPr="006164B3" w:rsidRDefault="005A4224" w:rsidP="002323DD">
      <w:pPr>
        <w:pStyle w:val="Paragraph"/>
        <w:rPr>
          <w:lang w:eastAsia="zh-CN"/>
        </w:rPr>
      </w:pPr>
      <w:r w:rsidRPr="006164B3">
        <w:rPr>
          <w:lang w:eastAsia="zh-CN"/>
        </w:rPr>
        <w:t>In comparison, it can be found that the overall processing time of Convolutional Autoencoder (CAE) is the fastest (average 0.012 seconds</w:t>
      </w:r>
      <w:proofErr w:type="gramStart"/>
      <w:r w:rsidRPr="006164B3">
        <w:rPr>
          <w:lang w:eastAsia="zh-CN"/>
        </w:rPr>
        <w:t>)</w:t>
      </w:r>
      <w:proofErr w:type="gramEnd"/>
      <w:r w:rsidRPr="006164B3">
        <w:rPr>
          <w:lang w:eastAsia="zh-CN"/>
        </w:rPr>
        <w:t xml:space="preserve"> but its CR is lower (average 1.6</w:t>
      </w:r>
      <w:r w:rsidR="0025358D" w:rsidRPr="006164B3">
        <w:rPr>
          <w:lang w:eastAsia="zh-CN"/>
        </w:rPr>
        <w:t>7</w:t>
      </w:r>
      <w:r w:rsidRPr="006164B3">
        <w:rPr>
          <w:lang w:eastAsia="zh-CN"/>
        </w:rPr>
        <w:t>), but it also has a higher PRD (average 2.05%), which shows that it is a trade-off between speed and reconstruction quality. CAE, a deep learning method, can achieve fast compression but the lower fidelity may affect clinical applications.</w:t>
      </w:r>
    </w:p>
    <w:p w14:paraId="5659CD5A" w14:textId="1DB83E18" w:rsidR="002323DD" w:rsidRPr="006164B3" w:rsidRDefault="00663005" w:rsidP="002323DD">
      <w:pPr>
        <w:pStyle w:val="Paragraph"/>
        <w:rPr>
          <w:lang w:eastAsia="en-GB"/>
        </w:rPr>
      </w:pPr>
      <w:r w:rsidRPr="006164B3">
        <w:rPr>
          <w:lang w:eastAsia="en-GB"/>
        </w:rPr>
        <w:lastRenderedPageBreak/>
        <w:t>CALIC is the only lossless compression method in the basic compression in this study, which achieves perfect reconstruction (PRD: 0%, SSIM: 1, PSNR: infinity) when used in combination with entropy coding. However, when CALIC is run independently, its CR value (average: 1.84) and long calculation time (average: 4.02 seconds) indicate that although it has more integrity than other lossy compression methods, it is slightly inferior in efficiency and compression ratio.</w:t>
      </w:r>
    </w:p>
    <w:p w14:paraId="793DB3C1" w14:textId="7D53AD7C" w:rsidR="00663005" w:rsidRPr="006164B3" w:rsidRDefault="00663005" w:rsidP="002323DD">
      <w:pPr>
        <w:pStyle w:val="Paragraph"/>
        <w:rPr>
          <w:lang w:eastAsia="en-GB"/>
        </w:rPr>
      </w:pPr>
      <w:r w:rsidRPr="006164B3">
        <w:rPr>
          <w:lang w:eastAsia="en-GB"/>
        </w:rPr>
        <w:t xml:space="preserve">In this study, it can be found that entropy coding can greatly improve the compression ratio of lossy compression. For example, the overall CR of DWT + HC/AC increased by 17%, but it was also found that PRD increased and SSIM values decreased. Compared with Huffman coding, arithmetic coding (AC) takes longer processing time. For example, DWT + AC takes </w:t>
      </w:r>
      <w:r w:rsidR="0025358D" w:rsidRPr="006164B3">
        <w:rPr>
          <w:lang w:eastAsia="en-GB"/>
        </w:rPr>
        <w:t>258.46</w:t>
      </w:r>
      <w:r w:rsidRPr="006164B3">
        <w:rPr>
          <w:lang w:eastAsia="en-GB"/>
        </w:rPr>
        <w:t xml:space="preserve"> seconds, but DWT + HC only takes 1.73 seconds. It also shows that arithmetic coding requires a higher computational cost to use it.</w:t>
      </w:r>
    </w:p>
    <w:p w14:paraId="238F91B4" w14:textId="46B073F7" w:rsidR="00D87E2A" w:rsidRPr="006164B3" w:rsidRDefault="00D87E2A" w:rsidP="00D87E2A">
      <w:pPr>
        <w:pStyle w:val="Heading1"/>
        <w:rPr>
          <w:b w:val="0"/>
          <w:caps w:val="0"/>
          <w:sz w:val="20"/>
        </w:rPr>
      </w:pPr>
      <w:r w:rsidRPr="006164B3">
        <w:rPr>
          <w:rFonts w:asciiTheme="majorBidi" w:hAnsiTheme="majorBidi" w:cstheme="majorBidi"/>
        </w:rPr>
        <w:t>CONCLUSION</w:t>
      </w:r>
    </w:p>
    <w:p w14:paraId="66E278FC" w14:textId="7FB0CF99" w:rsidR="005E122E" w:rsidRPr="006164B3" w:rsidRDefault="006B099F" w:rsidP="00431ACB">
      <w:pPr>
        <w:pStyle w:val="Paragraph"/>
      </w:pPr>
      <w:r w:rsidRPr="006164B3">
        <w:t>This study evaluated eight ECG compression methods. In terms of balancing diagnostic completeness and efficiency, discrete wavelet transforms (DWT</w:t>
      </w:r>
      <w:proofErr w:type="gramStart"/>
      <w:r w:rsidRPr="006164B3">
        <w:t>)</w:t>
      </w:r>
      <w:proofErr w:type="gramEnd"/>
      <w:r w:rsidRPr="006164B3">
        <w:t xml:space="preserve"> and Huffman Coding and hybrid were found to be the best lossy methods, achieving a high compression ratio (CR: 2.41) while also obtaining minimal distortion (PRD: 0.35%, SSIM: 0.9991). Although CALIC and entropy coding hybrid methods can achieve perfect reconstruction, the compression ratio is not as good as other hybrid methods. In addition, although CAE has a faster processing speed, it still needs to be improved to improve completeness. In summary, the choice between different methods should depend on clinical considerations: lossy compression technology can be preferred for efficient transmission and storage, and lossless compression technology is recommended for critical diagnosis. In future work, the use of hybrid models should be explored in depth, which may be able to get just the right compression, accuracy and overall speed.</w:t>
      </w:r>
    </w:p>
    <w:p w14:paraId="1A27E221" w14:textId="77777777" w:rsidR="005E122E" w:rsidRPr="006164B3" w:rsidRDefault="005E122E" w:rsidP="005E122E">
      <w:pPr>
        <w:pStyle w:val="Heading1"/>
      </w:pPr>
      <w:r w:rsidRPr="006164B3">
        <w:rPr>
          <w:rFonts w:asciiTheme="majorBidi" w:hAnsiTheme="majorBidi" w:cstheme="majorBidi"/>
        </w:rPr>
        <w:t>Acknowledgments</w:t>
      </w:r>
    </w:p>
    <w:p w14:paraId="0412132C" w14:textId="1F2F0F72" w:rsidR="005E122E" w:rsidRPr="006164B3" w:rsidRDefault="005E122E" w:rsidP="005E122E">
      <w:pPr>
        <w:pStyle w:val="Paragraph"/>
      </w:pPr>
      <w:r w:rsidRPr="006164B3">
        <w:rPr>
          <w:rFonts w:asciiTheme="majorBidi" w:hAnsiTheme="majorBidi" w:cstheme="majorBidi"/>
        </w:rPr>
        <w:t>The authors would like to thank everyone for their direct or indirect support and encouragement.</w:t>
      </w:r>
    </w:p>
    <w:p w14:paraId="201C4FCE" w14:textId="26AD945C" w:rsidR="00DF06E3" w:rsidRPr="006164B3" w:rsidRDefault="0016385D" w:rsidP="0043414E">
      <w:pPr>
        <w:pStyle w:val="Heading1"/>
        <w:rPr>
          <w:rFonts w:asciiTheme="majorBidi" w:hAnsiTheme="majorBidi" w:cstheme="majorBidi"/>
        </w:rPr>
      </w:pPr>
      <w:r w:rsidRPr="006164B3">
        <w:rPr>
          <w:rFonts w:asciiTheme="majorBidi" w:hAnsiTheme="majorBidi" w:cstheme="majorBidi"/>
        </w:rPr>
        <w:t>References</w:t>
      </w:r>
      <w:bookmarkEnd w:id="0"/>
    </w:p>
    <w:p w14:paraId="028FB86C" w14:textId="77777777" w:rsidR="00DF06E3" w:rsidRPr="006164B3" w:rsidRDefault="00DF06E3" w:rsidP="00DF06E3">
      <w:pPr>
        <w:pStyle w:val="Paragraph"/>
      </w:pPr>
    </w:p>
    <w:p w14:paraId="7010E9CE" w14:textId="27A930EE" w:rsidR="00494487" w:rsidRPr="006164B3" w:rsidRDefault="00494487" w:rsidP="00494487">
      <w:pPr>
        <w:pStyle w:val="Reference"/>
        <w:numPr>
          <w:ilvl w:val="0"/>
          <w:numId w:val="49"/>
        </w:numPr>
        <w:rPr>
          <w:lang w:val="en-MY" w:eastAsia="zh-CN"/>
        </w:rPr>
      </w:pPr>
      <w:r w:rsidRPr="006164B3">
        <w:rPr>
          <w:lang w:val="en-MY" w:eastAsia="zh-CN"/>
        </w:rPr>
        <w:t xml:space="preserve">P. </w:t>
      </w:r>
      <w:proofErr w:type="spellStart"/>
      <w:r w:rsidRPr="006164B3">
        <w:rPr>
          <w:lang w:val="en-MY" w:eastAsia="zh-CN"/>
        </w:rPr>
        <w:t>Singhai</w:t>
      </w:r>
      <w:proofErr w:type="spellEnd"/>
      <w:r w:rsidRPr="006164B3">
        <w:rPr>
          <w:lang w:val="en-MY" w:eastAsia="zh-CN"/>
        </w:rPr>
        <w:t xml:space="preserve">, A. Kumar, A. </w:t>
      </w:r>
      <w:proofErr w:type="spellStart"/>
      <w:r w:rsidRPr="006164B3">
        <w:rPr>
          <w:lang w:val="en-MY" w:eastAsia="zh-CN"/>
        </w:rPr>
        <w:t>Ateek</w:t>
      </w:r>
      <w:proofErr w:type="spellEnd"/>
      <w:r w:rsidRPr="006164B3">
        <w:rPr>
          <w:lang w:val="en-MY" w:eastAsia="zh-CN"/>
        </w:rPr>
        <w:t xml:space="preserve">, I.A. Ansari, G.K. Singh, and H.N. Lee, “ECG Signal Compression Based on Optimization of Wavelet Parameters and Threshold Levels Using Evolutionary Techniques,” Circuits </w:t>
      </w:r>
      <w:proofErr w:type="spellStart"/>
      <w:r w:rsidRPr="006164B3">
        <w:rPr>
          <w:lang w:val="en-MY" w:eastAsia="zh-CN"/>
        </w:rPr>
        <w:t>Syst</w:t>
      </w:r>
      <w:proofErr w:type="spellEnd"/>
      <w:r w:rsidRPr="006164B3">
        <w:rPr>
          <w:lang w:val="en-MY" w:eastAsia="zh-CN"/>
        </w:rPr>
        <w:t xml:space="preserve"> Signal Process </w:t>
      </w:r>
      <w:r w:rsidRPr="006164B3">
        <w:rPr>
          <w:b/>
          <w:bCs/>
          <w:lang w:val="en-MY" w:eastAsia="zh-CN"/>
        </w:rPr>
        <w:t>42</w:t>
      </w:r>
      <w:r w:rsidRPr="006164B3">
        <w:rPr>
          <w:lang w:val="en-MY" w:eastAsia="zh-CN"/>
        </w:rPr>
        <w:t>(6), 3509–3537 (2023).</w:t>
      </w:r>
    </w:p>
    <w:p w14:paraId="53E66CF6" w14:textId="0724B2DD" w:rsidR="00494487" w:rsidRPr="006164B3" w:rsidRDefault="00494487" w:rsidP="00494487">
      <w:pPr>
        <w:pStyle w:val="Reference"/>
        <w:numPr>
          <w:ilvl w:val="0"/>
          <w:numId w:val="49"/>
        </w:numPr>
        <w:rPr>
          <w:lang w:val="en-MY" w:eastAsia="zh-CN"/>
        </w:rPr>
      </w:pPr>
      <w:r w:rsidRPr="006164B3">
        <w:rPr>
          <w:lang w:val="en-MY" w:eastAsia="zh-CN"/>
        </w:rPr>
        <w:t xml:space="preserve">A. Sharma, C. Sharma, V. Sharma, and S. Vats, “Comparison &amp; Performance Evaluation of Several Types of ECG Compression Techniques,” in </w:t>
      </w:r>
      <w:r w:rsidRPr="006164B3">
        <w:rPr>
          <w:i/>
          <w:iCs/>
          <w:lang w:val="en-MY" w:eastAsia="zh-CN"/>
        </w:rPr>
        <w:t>2023 International Conference on Sustainable Computing and Data Communication Systems (ICSCDS)</w:t>
      </w:r>
      <w:r w:rsidRPr="006164B3">
        <w:rPr>
          <w:lang w:val="en-MY" w:eastAsia="zh-CN"/>
        </w:rPr>
        <w:t>, (IEEE, Erode, India, 2023), pp. 915–921.</w:t>
      </w:r>
    </w:p>
    <w:p w14:paraId="4D904E63" w14:textId="344DC808" w:rsidR="00494487" w:rsidRPr="006164B3" w:rsidRDefault="00494487" w:rsidP="00494487">
      <w:pPr>
        <w:pStyle w:val="Reference"/>
        <w:numPr>
          <w:ilvl w:val="0"/>
          <w:numId w:val="49"/>
        </w:numPr>
        <w:rPr>
          <w:lang w:val="en-MY" w:eastAsia="zh-CN"/>
        </w:rPr>
      </w:pPr>
      <w:r w:rsidRPr="006164B3">
        <w:rPr>
          <w:lang w:val="en-MY" w:eastAsia="zh-CN"/>
        </w:rPr>
        <w:t xml:space="preserve">G. Othman, and D.Q. </w:t>
      </w:r>
      <w:proofErr w:type="spellStart"/>
      <w:r w:rsidRPr="006164B3">
        <w:rPr>
          <w:lang w:val="en-MY" w:eastAsia="zh-CN"/>
        </w:rPr>
        <w:t>Zeebaree</w:t>
      </w:r>
      <w:proofErr w:type="spellEnd"/>
      <w:r w:rsidRPr="006164B3">
        <w:rPr>
          <w:lang w:val="en-MY" w:eastAsia="zh-CN"/>
        </w:rPr>
        <w:t xml:space="preserve">, “The Applications of Discrete Wavelet Transform in Image Processing: A Review,” </w:t>
      </w:r>
      <w:proofErr w:type="spellStart"/>
      <w:r w:rsidRPr="006164B3">
        <w:rPr>
          <w:lang w:val="en-MY" w:eastAsia="zh-CN"/>
        </w:rPr>
        <w:t>Jscdm</w:t>
      </w:r>
      <w:proofErr w:type="spellEnd"/>
      <w:r w:rsidRPr="006164B3">
        <w:rPr>
          <w:lang w:val="en-MY" w:eastAsia="zh-CN"/>
        </w:rPr>
        <w:t xml:space="preserve"> 1(2), 31–43 (2020).</w:t>
      </w:r>
    </w:p>
    <w:p w14:paraId="49EEED36" w14:textId="465718CF" w:rsidR="00494487" w:rsidRPr="006164B3" w:rsidRDefault="00494487" w:rsidP="00494487">
      <w:pPr>
        <w:pStyle w:val="Reference"/>
        <w:numPr>
          <w:ilvl w:val="0"/>
          <w:numId w:val="49"/>
        </w:numPr>
        <w:rPr>
          <w:lang w:val="en-MY" w:eastAsia="zh-CN"/>
        </w:rPr>
      </w:pPr>
      <w:r w:rsidRPr="006164B3">
        <w:rPr>
          <w:lang w:val="en-MY" w:eastAsia="zh-CN"/>
        </w:rPr>
        <w:t xml:space="preserve">R.K. Hamza, K.S. Rijab, and M.A. Hussien, “The ECG data Compression by Discrete Wavelet Transform and Huffman Encoding,” in </w:t>
      </w:r>
      <w:r w:rsidRPr="006164B3">
        <w:rPr>
          <w:i/>
          <w:iCs/>
          <w:lang w:val="en-MY" w:eastAsia="zh-CN"/>
        </w:rPr>
        <w:t>2021 7th International Conference on Contemporary Information Technology and Mathematics (ICCITM)</w:t>
      </w:r>
      <w:r w:rsidRPr="006164B3">
        <w:rPr>
          <w:lang w:val="en-MY" w:eastAsia="zh-CN"/>
        </w:rPr>
        <w:t>, (IEEE, Mosul, Iraq, 2021), pp. 75–81.</w:t>
      </w:r>
    </w:p>
    <w:p w14:paraId="6E0F1445" w14:textId="6C1B2D56" w:rsidR="00494487" w:rsidRPr="006164B3" w:rsidRDefault="00494487" w:rsidP="00494487">
      <w:pPr>
        <w:pStyle w:val="Reference"/>
        <w:numPr>
          <w:ilvl w:val="0"/>
          <w:numId w:val="49"/>
        </w:numPr>
        <w:rPr>
          <w:lang w:val="en-MY" w:eastAsia="zh-CN"/>
        </w:rPr>
      </w:pPr>
      <w:r w:rsidRPr="006164B3">
        <w:rPr>
          <w:lang w:val="en-MY" w:eastAsia="zh-CN"/>
        </w:rPr>
        <w:t xml:space="preserve">S. Chandra’, A. Sharma, and G.K. Singh, “A Comparative Analysis of Performance of Several Wavelet Based ECG Data Compression Methodologies,” IRBM </w:t>
      </w:r>
      <w:r w:rsidRPr="006164B3">
        <w:rPr>
          <w:b/>
          <w:bCs/>
          <w:lang w:val="en-MY" w:eastAsia="zh-CN"/>
        </w:rPr>
        <w:t>42</w:t>
      </w:r>
      <w:r w:rsidRPr="006164B3">
        <w:rPr>
          <w:lang w:val="en-MY" w:eastAsia="zh-CN"/>
        </w:rPr>
        <w:t>(4), 227–244 (2021).</w:t>
      </w:r>
    </w:p>
    <w:p w14:paraId="53898B3C" w14:textId="7C89F714" w:rsidR="00494487" w:rsidRPr="006164B3" w:rsidRDefault="00494487" w:rsidP="00494487">
      <w:pPr>
        <w:pStyle w:val="Reference"/>
        <w:numPr>
          <w:ilvl w:val="0"/>
          <w:numId w:val="49"/>
        </w:numPr>
        <w:rPr>
          <w:lang w:val="en-MY" w:eastAsia="zh-CN"/>
        </w:rPr>
      </w:pPr>
      <w:r w:rsidRPr="006164B3">
        <w:rPr>
          <w:lang w:val="en-MY" w:eastAsia="zh-CN"/>
        </w:rPr>
        <w:t xml:space="preserve">K. Srinivasan, J. </w:t>
      </w:r>
      <w:proofErr w:type="spellStart"/>
      <w:r w:rsidRPr="006164B3">
        <w:rPr>
          <w:lang w:val="en-MY" w:eastAsia="zh-CN"/>
        </w:rPr>
        <w:t>Dauwels</w:t>
      </w:r>
      <w:proofErr w:type="spellEnd"/>
      <w:r w:rsidRPr="006164B3">
        <w:rPr>
          <w:lang w:val="en-MY" w:eastAsia="zh-CN"/>
        </w:rPr>
        <w:t xml:space="preserve">, and M.R. Reddy, “Multichannel EEG Compression: Wavelet-Based Image and Volumetric Coding Approach,” IEEE J. Biomed. Health Inform. </w:t>
      </w:r>
      <w:r w:rsidRPr="006164B3">
        <w:rPr>
          <w:b/>
          <w:bCs/>
          <w:lang w:val="en-MY" w:eastAsia="zh-CN"/>
        </w:rPr>
        <w:t>17</w:t>
      </w:r>
      <w:r w:rsidRPr="006164B3">
        <w:rPr>
          <w:lang w:val="en-MY" w:eastAsia="zh-CN"/>
        </w:rPr>
        <w:t>(1), 113–120 (2013).</w:t>
      </w:r>
    </w:p>
    <w:p w14:paraId="5EAF537D" w14:textId="3AE9B130" w:rsidR="00494487" w:rsidRPr="006164B3" w:rsidRDefault="00494487" w:rsidP="00494487">
      <w:pPr>
        <w:pStyle w:val="Reference"/>
        <w:numPr>
          <w:ilvl w:val="0"/>
          <w:numId w:val="49"/>
        </w:numPr>
        <w:rPr>
          <w:lang w:val="en-MY" w:eastAsia="zh-CN"/>
        </w:rPr>
      </w:pPr>
      <w:r w:rsidRPr="006164B3">
        <w:rPr>
          <w:lang w:val="en-MY" w:eastAsia="zh-CN"/>
        </w:rPr>
        <w:t xml:space="preserve">T. </w:t>
      </w:r>
      <w:proofErr w:type="spellStart"/>
      <w:r w:rsidRPr="006164B3">
        <w:rPr>
          <w:lang w:val="en-MY" w:eastAsia="zh-CN"/>
        </w:rPr>
        <w:t>Bekiryazıcı</w:t>
      </w:r>
      <w:proofErr w:type="spellEnd"/>
      <w:r w:rsidRPr="006164B3">
        <w:rPr>
          <w:lang w:val="en-MY" w:eastAsia="zh-CN"/>
        </w:rPr>
        <w:t xml:space="preserve">, G. Aydemir, and H. Gürkan, “Electrocardiogram Signal Compression Using Deep Convolutional Autoencoder with Constant Error and Flexible Compression Rate,” IRBM </w:t>
      </w:r>
      <w:r w:rsidRPr="006164B3">
        <w:rPr>
          <w:b/>
          <w:bCs/>
          <w:lang w:val="en-MY" w:eastAsia="zh-CN"/>
        </w:rPr>
        <w:t>45</w:t>
      </w:r>
      <w:r w:rsidRPr="006164B3">
        <w:rPr>
          <w:lang w:val="en-MY" w:eastAsia="zh-CN"/>
        </w:rPr>
        <w:t>(6), 100859 (2024).</w:t>
      </w:r>
    </w:p>
    <w:p w14:paraId="0722C252" w14:textId="4321CDDA" w:rsidR="00494487" w:rsidRPr="006164B3" w:rsidRDefault="00494487" w:rsidP="00494487">
      <w:pPr>
        <w:pStyle w:val="Reference"/>
        <w:numPr>
          <w:ilvl w:val="0"/>
          <w:numId w:val="49"/>
        </w:numPr>
        <w:rPr>
          <w:lang w:val="en-MY" w:eastAsia="zh-CN"/>
        </w:rPr>
      </w:pPr>
      <w:r w:rsidRPr="006164B3">
        <w:rPr>
          <w:lang w:val="en-MY" w:eastAsia="zh-CN"/>
        </w:rPr>
        <w:t xml:space="preserve">X. Cao, and Y. Yi, “Electrocardiogram Data Compression Using Wavelet Transform and Variable-Length Run-Length Encoding,” in </w:t>
      </w:r>
      <w:r w:rsidRPr="006164B3">
        <w:rPr>
          <w:i/>
          <w:iCs/>
          <w:lang w:val="en-MY" w:eastAsia="zh-CN"/>
        </w:rPr>
        <w:t>2023 5th International Conference on Applied Machine Learning (ICAML)</w:t>
      </w:r>
      <w:r w:rsidRPr="006164B3">
        <w:rPr>
          <w:lang w:val="en-MY" w:eastAsia="zh-CN"/>
        </w:rPr>
        <w:t>, (IEEE, Dalian, China, 2023), pp. 409–414.</w:t>
      </w:r>
    </w:p>
    <w:p w14:paraId="5B858A72" w14:textId="652249E4" w:rsidR="00494487" w:rsidRPr="006164B3" w:rsidRDefault="00494487" w:rsidP="00494487">
      <w:pPr>
        <w:pStyle w:val="Reference"/>
        <w:numPr>
          <w:ilvl w:val="0"/>
          <w:numId w:val="49"/>
        </w:numPr>
        <w:rPr>
          <w:lang w:val="en-MY" w:eastAsia="zh-CN"/>
        </w:rPr>
      </w:pPr>
      <w:r w:rsidRPr="006164B3">
        <w:rPr>
          <w:lang w:val="en-MY" w:eastAsia="zh-CN"/>
        </w:rPr>
        <w:t xml:space="preserve">D. Kaushal, V. Singh, and P. Jain, “ECG Data Compression Analysis by Employing Different Transforms in Orthogonal Transformation Technique,” in </w:t>
      </w:r>
      <w:r w:rsidRPr="006164B3">
        <w:rPr>
          <w:i/>
          <w:iCs/>
          <w:lang w:val="en-MY" w:eastAsia="zh-CN"/>
        </w:rPr>
        <w:t>2024 First International Conference on Electronics, Communication and Signal Processing (ICECSP)</w:t>
      </w:r>
      <w:r w:rsidRPr="006164B3">
        <w:rPr>
          <w:lang w:val="en-MY" w:eastAsia="zh-CN"/>
        </w:rPr>
        <w:t>, (IEEE, New Delhi, India, 2024), pp. 1–6.</w:t>
      </w:r>
    </w:p>
    <w:p w14:paraId="2D1D1C45" w14:textId="2A127833" w:rsidR="00494487" w:rsidRPr="006164B3" w:rsidRDefault="00494487" w:rsidP="00494487">
      <w:pPr>
        <w:pStyle w:val="Reference"/>
        <w:numPr>
          <w:ilvl w:val="0"/>
          <w:numId w:val="49"/>
        </w:numPr>
        <w:rPr>
          <w:lang w:val="en-MY" w:eastAsia="zh-CN"/>
        </w:rPr>
      </w:pPr>
      <w:r w:rsidRPr="006164B3">
        <w:rPr>
          <w:lang w:val="en-MY" w:eastAsia="zh-CN"/>
        </w:rPr>
        <w:lastRenderedPageBreak/>
        <w:t xml:space="preserve">B. </w:t>
      </w:r>
      <w:proofErr w:type="spellStart"/>
      <w:r w:rsidRPr="006164B3">
        <w:rPr>
          <w:lang w:val="en-MY" w:eastAsia="zh-CN"/>
        </w:rPr>
        <w:t>Puthentharayil</w:t>
      </w:r>
      <w:proofErr w:type="spellEnd"/>
      <w:r w:rsidRPr="006164B3">
        <w:rPr>
          <w:lang w:val="en-MY" w:eastAsia="zh-CN"/>
        </w:rPr>
        <w:t xml:space="preserve"> Vikraman, and J. </w:t>
      </w:r>
      <w:proofErr w:type="spellStart"/>
      <w:r w:rsidRPr="006164B3">
        <w:rPr>
          <w:lang w:val="en-MY" w:eastAsia="zh-CN"/>
        </w:rPr>
        <w:t>Afthab</w:t>
      </w:r>
      <w:proofErr w:type="spellEnd"/>
      <w:r w:rsidRPr="006164B3">
        <w:rPr>
          <w:lang w:val="en-MY" w:eastAsia="zh-CN"/>
        </w:rPr>
        <w:t xml:space="preserve">, “Effective image compression using hybrid DCT and hybrid capsule auto encoder for brain MR images,” Journal of Visual Communication and Image Representation </w:t>
      </w:r>
      <w:r w:rsidRPr="006164B3">
        <w:rPr>
          <w:b/>
          <w:bCs/>
          <w:lang w:val="en-MY" w:eastAsia="zh-CN"/>
        </w:rPr>
        <w:t>104</w:t>
      </w:r>
      <w:r w:rsidRPr="006164B3">
        <w:rPr>
          <w:lang w:val="en-MY" w:eastAsia="zh-CN"/>
        </w:rPr>
        <w:t>, 104296 (2024).</w:t>
      </w:r>
    </w:p>
    <w:p w14:paraId="50D24946" w14:textId="007582AF" w:rsidR="00494487" w:rsidRPr="006164B3" w:rsidRDefault="00494487" w:rsidP="00494487">
      <w:pPr>
        <w:pStyle w:val="Reference"/>
        <w:numPr>
          <w:ilvl w:val="0"/>
          <w:numId w:val="49"/>
        </w:numPr>
        <w:rPr>
          <w:lang w:val="en-MY" w:eastAsia="zh-CN"/>
        </w:rPr>
      </w:pPr>
      <w:r w:rsidRPr="006164B3">
        <w:rPr>
          <w:lang w:val="en-MY" w:eastAsia="zh-CN"/>
        </w:rPr>
        <w:t xml:space="preserve">T. Brahimi, F. Khelifi, and A. Kacha, “An efficient JPEG-2000 based multimodal compression scheme,” </w:t>
      </w:r>
      <w:proofErr w:type="spellStart"/>
      <w:r w:rsidRPr="006164B3">
        <w:rPr>
          <w:lang w:val="en-MY" w:eastAsia="zh-CN"/>
        </w:rPr>
        <w:t>Multimed</w:t>
      </w:r>
      <w:proofErr w:type="spellEnd"/>
      <w:r w:rsidRPr="006164B3">
        <w:rPr>
          <w:lang w:val="en-MY" w:eastAsia="zh-CN"/>
        </w:rPr>
        <w:t xml:space="preserve"> Tools Appl </w:t>
      </w:r>
      <w:r w:rsidRPr="006164B3">
        <w:rPr>
          <w:b/>
          <w:bCs/>
          <w:lang w:val="en-MY" w:eastAsia="zh-CN"/>
        </w:rPr>
        <w:t>80</w:t>
      </w:r>
      <w:r w:rsidRPr="006164B3">
        <w:rPr>
          <w:lang w:val="en-MY" w:eastAsia="zh-CN"/>
        </w:rPr>
        <w:t>(14), 21241–21260 (2021).</w:t>
      </w:r>
    </w:p>
    <w:p w14:paraId="2E51E3D6" w14:textId="3353BD7E" w:rsidR="00494487" w:rsidRPr="006164B3" w:rsidRDefault="00494487" w:rsidP="00494487">
      <w:pPr>
        <w:pStyle w:val="Reference"/>
        <w:numPr>
          <w:ilvl w:val="0"/>
          <w:numId w:val="49"/>
        </w:numPr>
        <w:rPr>
          <w:lang w:val="en-MY" w:eastAsia="zh-CN"/>
        </w:rPr>
      </w:pPr>
      <w:r w:rsidRPr="006164B3">
        <w:rPr>
          <w:lang w:val="en-MY" w:eastAsia="zh-CN"/>
        </w:rPr>
        <w:t xml:space="preserve">H.S. Pal, A. Kumar, A. Vishwakarma, G.K. Singh, and H.-N. Lee, “A new automated compression technique for 2D electrocardiogram signals using discrete wavelet transform,” Engineering Applications of Artificial Intelligence </w:t>
      </w:r>
      <w:r w:rsidRPr="006164B3">
        <w:rPr>
          <w:b/>
          <w:bCs/>
          <w:lang w:val="en-MY" w:eastAsia="zh-CN"/>
        </w:rPr>
        <w:t>133</w:t>
      </w:r>
      <w:r w:rsidRPr="006164B3">
        <w:rPr>
          <w:lang w:val="en-MY" w:eastAsia="zh-CN"/>
        </w:rPr>
        <w:t>, 108123 (2024).</w:t>
      </w:r>
    </w:p>
    <w:p w14:paraId="1BD5C698" w14:textId="05A47B1A" w:rsidR="0043414E" w:rsidRPr="006164B3" w:rsidRDefault="0043414E" w:rsidP="00494487">
      <w:pPr>
        <w:pStyle w:val="Reference"/>
        <w:numPr>
          <w:ilvl w:val="0"/>
          <w:numId w:val="49"/>
        </w:numPr>
        <w:rPr>
          <w:lang w:val="en-MY" w:eastAsia="zh-CN"/>
        </w:rPr>
      </w:pPr>
      <w:r w:rsidRPr="006164B3">
        <w:rPr>
          <w:lang w:eastAsia="zh-CN"/>
        </w:rPr>
        <w:t>G.B. Moody, and R.G. Mark, “The impact of the MIT-BIH Arrhythmia Database,” IEEE Eng. Med. Biol. Mag. </w:t>
      </w:r>
      <w:r w:rsidRPr="006164B3">
        <w:rPr>
          <w:b/>
          <w:bCs/>
          <w:lang w:eastAsia="zh-CN"/>
        </w:rPr>
        <w:t>20</w:t>
      </w:r>
      <w:r w:rsidRPr="006164B3">
        <w:rPr>
          <w:lang w:eastAsia="zh-CN"/>
        </w:rPr>
        <w:t>(3), 45–50 (2001).</w:t>
      </w:r>
    </w:p>
    <w:p w14:paraId="62645BDF" w14:textId="7A0A1692" w:rsidR="00717B45" w:rsidRPr="00114AB1" w:rsidRDefault="00717B45" w:rsidP="00494487">
      <w:pPr>
        <w:pStyle w:val="Reference"/>
        <w:numPr>
          <w:ilvl w:val="0"/>
          <w:numId w:val="0"/>
        </w:numPr>
        <w:ind w:left="720"/>
        <w:rPr>
          <w:lang w:eastAsia="zh-CN"/>
        </w:rPr>
      </w:pPr>
    </w:p>
    <w:sectPr w:rsidR="00717B45"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5F17E4C"/>
    <w:multiLevelType w:val="hybridMultilevel"/>
    <w:tmpl w:val="0028731E"/>
    <w:lvl w:ilvl="0" w:tplc="44090001">
      <w:start w:val="1"/>
      <w:numFmt w:val="bullet"/>
      <w:lvlText w:val=""/>
      <w:lvlJc w:val="left"/>
      <w:pPr>
        <w:ind w:left="1004" w:hanging="360"/>
      </w:pPr>
      <w:rPr>
        <w:rFonts w:ascii="Symbol" w:hAnsi="Symbol" w:hint="default"/>
      </w:rPr>
    </w:lvl>
    <w:lvl w:ilvl="1" w:tplc="44090003" w:tentative="1">
      <w:start w:val="1"/>
      <w:numFmt w:val="bullet"/>
      <w:lvlText w:val="o"/>
      <w:lvlJc w:val="left"/>
      <w:pPr>
        <w:ind w:left="1724" w:hanging="360"/>
      </w:pPr>
      <w:rPr>
        <w:rFonts w:ascii="Courier New" w:hAnsi="Courier New" w:cs="Courier New" w:hint="default"/>
      </w:rPr>
    </w:lvl>
    <w:lvl w:ilvl="2" w:tplc="44090005" w:tentative="1">
      <w:start w:val="1"/>
      <w:numFmt w:val="bullet"/>
      <w:lvlText w:val=""/>
      <w:lvlJc w:val="left"/>
      <w:pPr>
        <w:ind w:left="2444" w:hanging="360"/>
      </w:pPr>
      <w:rPr>
        <w:rFonts w:ascii="Wingdings" w:hAnsi="Wingdings" w:hint="default"/>
      </w:rPr>
    </w:lvl>
    <w:lvl w:ilvl="3" w:tplc="44090001" w:tentative="1">
      <w:start w:val="1"/>
      <w:numFmt w:val="bullet"/>
      <w:lvlText w:val=""/>
      <w:lvlJc w:val="left"/>
      <w:pPr>
        <w:ind w:left="3164" w:hanging="360"/>
      </w:pPr>
      <w:rPr>
        <w:rFonts w:ascii="Symbol" w:hAnsi="Symbol" w:hint="default"/>
      </w:rPr>
    </w:lvl>
    <w:lvl w:ilvl="4" w:tplc="44090003" w:tentative="1">
      <w:start w:val="1"/>
      <w:numFmt w:val="bullet"/>
      <w:lvlText w:val="o"/>
      <w:lvlJc w:val="left"/>
      <w:pPr>
        <w:ind w:left="3884" w:hanging="360"/>
      </w:pPr>
      <w:rPr>
        <w:rFonts w:ascii="Courier New" w:hAnsi="Courier New" w:cs="Courier New" w:hint="default"/>
      </w:rPr>
    </w:lvl>
    <w:lvl w:ilvl="5" w:tplc="44090005" w:tentative="1">
      <w:start w:val="1"/>
      <w:numFmt w:val="bullet"/>
      <w:lvlText w:val=""/>
      <w:lvlJc w:val="left"/>
      <w:pPr>
        <w:ind w:left="4604" w:hanging="360"/>
      </w:pPr>
      <w:rPr>
        <w:rFonts w:ascii="Wingdings" w:hAnsi="Wingdings" w:hint="default"/>
      </w:rPr>
    </w:lvl>
    <w:lvl w:ilvl="6" w:tplc="44090001" w:tentative="1">
      <w:start w:val="1"/>
      <w:numFmt w:val="bullet"/>
      <w:lvlText w:val=""/>
      <w:lvlJc w:val="left"/>
      <w:pPr>
        <w:ind w:left="5324" w:hanging="360"/>
      </w:pPr>
      <w:rPr>
        <w:rFonts w:ascii="Symbol" w:hAnsi="Symbol" w:hint="default"/>
      </w:rPr>
    </w:lvl>
    <w:lvl w:ilvl="7" w:tplc="44090003" w:tentative="1">
      <w:start w:val="1"/>
      <w:numFmt w:val="bullet"/>
      <w:lvlText w:val="o"/>
      <w:lvlJc w:val="left"/>
      <w:pPr>
        <w:ind w:left="6044" w:hanging="360"/>
      </w:pPr>
      <w:rPr>
        <w:rFonts w:ascii="Courier New" w:hAnsi="Courier New" w:cs="Courier New" w:hint="default"/>
      </w:rPr>
    </w:lvl>
    <w:lvl w:ilvl="8" w:tplc="44090005" w:tentative="1">
      <w:start w:val="1"/>
      <w:numFmt w:val="bullet"/>
      <w:lvlText w:val=""/>
      <w:lvlJc w:val="left"/>
      <w:pPr>
        <w:ind w:left="6764" w:hanging="360"/>
      </w:pPr>
      <w:rPr>
        <w:rFonts w:ascii="Wingdings" w:hAnsi="Wingdings" w:hint="default"/>
      </w:r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3F05DD2"/>
    <w:multiLevelType w:val="hybridMultilevel"/>
    <w:tmpl w:val="A6D6F770"/>
    <w:lvl w:ilvl="0" w:tplc="377AB4DA">
      <w:start w:val="1"/>
      <w:numFmt w:val="decimal"/>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8014739"/>
    <w:multiLevelType w:val="hybridMultilevel"/>
    <w:tmpl w:val="2DC2F040"/>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B1A18E9"/>
    <w:multiLevelType w:val="hybridMultilevel"/>
    <w:tmpl w:val="C5B078AC"/>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9"/>
  </w:num>
  <w:num w:numId="2" w16cid:durableId="1623537524">
    <w:abstractNumId w:val="4"/>
  </w:num>
  <w:num w:numId="3" w16cid:durableId="333149680">
    <w:abstractNumId w:val="16"/>
  </w:num>
  <w:num w:numId="4" w16cid:durableId="1958750756">
    <w:abstractNumId w:val="10"/>
  </w:num>
  <w:num w:numId="5" w16cid:durableId="1466237890">
    <w:abstractNumId w:val="15"/>
  </w:num>
  <w:num w:numId="6" w16cid:durableId="846751398">
    <w:abstractNumId w:val="6"/>
  </w:num>
  <w:num w:numId="7" w16cid:durableId="982584711">
    <w:abstractNumId w:val="9"/>
  </w:num>
  <w:num w:numId="8" w16cid:durableId="247734440">
    <w:abstractNumId w:val="1"/>
  </w:num>
  <w:num w:numId="9" w16cid:durableId="1514879319">
    <w:abstractNumId w:val="18"/>
  </w:num>
  <w:num w:numId="10" w16cid:durableId="1383210328">
    <w:abstractNumId w:val="13"/>
  </w:num>
  <w:num w:numId="11" w16cid:durableId="1513061117">
    <w:abstractNumId w:val="17"/>
  </w:num>
  <w:num w:numId="12" w16cid:durableId="958226418">
    <w:abstractNumId w:val="14"/>
  </w:num>
  <w:num w:numId="13" w16cid:durableId="771170886">
    <w:abstractNumId w:val="7"/>
  </w:num>
  <w:num w:numId="14" w16cid:durableId="1315187322">
    <w:abstractNumId w:val="18"/>
  </w:num>
  <w:num w:numId="15" w16cid:durableId="1726029251">
    <w:abstractNumId w:val="11"/>
  </w:num>
  <w:num w:numId="16" w16cid:durableId="1685588258">
    <w:abstractNumId w:val="7"/>
  </w:num>
  <w:num w:numId="17" w16cid:durableId="1886479068">
    <w:abstractNumId w:val="7"/>
  </w:num>
  <w:num w:numId="18" w16cid:durableId="122507144">
    <w:abstractNumId w:val="7"/>
  </w:num>
  <w:num w:numId="19" w16cid:durableId="377123869">
    <w:abstractNumId w:val="7"/>
  </w:num>
  <w:num w:numId="20" w16cid:durableId="497497882">
    <w:abstractNumId w:val="7"/>
  </w:num>
  <w:num w:numId="21" w16cid:durableId="1717657651">
    <w:abstractNumId w:val="7"/>
  </w:num>
  <w:num w:numId="22" w16cid:durableId="311255422">
    <w:abstractNumId w:val="7"/>
  </w:num>
  <w:num w:numId="23" w16cid:durableId="85927171">
    <w:abstractNumId w:val="7"/>
  </w:num>
  <w:num w:numId="24" w16cid:durableId="1880437806">
    <w:abstractNumId w:val="7"/>
  </w:num>
  <w:num w:numId="25" w16cid:durableId="392965441">
    <w:abstractNumId w:val="7"/>
  </w:num>
  <w:num w:numId="26" w16cid:durableId="1947694933">
    <w:abstractNumId w:val="7"/>
  </w:num>
  <w:num w:numId="27" w16cid:durableId="296030027">
    <w:abstractNumId w:val="7"/>
  </w:num>
  <w:num w:numId="28" w16cid:durableId="136382022">
    <w:abstractNumId w:val="7"/>
  </w:num>
  <w:num w:numId="29" w16cid:durableId="1747334233">
    <w:abstractNumId w:val="15"/>
  </w:num>
  <w:num w:numId="30" w16cid:durableId="1575971747">
    <w:abstractNumId w:val="15"/>
  </w:num>
  <w:num w:numId="31" w16cid:durableId="1939214429">
    <w:abstractNumId w:val="15"/>
    <w:lvlOverride w:ilvl="0">
      <w:startOverride w:val="1"/>
    </w:lvlOverride>
  </w:num>
  <w:num w:numId="32" w16cid:durableId="1782339355">
    <w:abstractNumId w:val="15"/>
  </w:num>
  <w:num w:numId="33" w16cid:durableId="957906086">
    <w:abstractNumId w:val="15"/>
    <w:lvlOverride w:ilvl="0">
      <w:startOverride w:val="1"/>
    </w:lvlOverride>
  </w:num>
  <w:num w:numId="34" w16cid:durableId="1087652185">
    <w:abstractNumId w:val="15"/>
    <w:lvlOverride w:ilvl="0">
      <w:startOverride w:val="1"/>
    </w:lvlOverride>
  </w:num>
  <w:num w:numId="35" w16cid:durableId="1054889863">
    <w:abstractNumId w:val="16"/>
    <w:lvlOverride w:ilvl="0">
      <w:startOverride w:val="1"/>
    </w:lvlOverride>
  </w:num>
  <w:num w:numId="36" w16cid:durableId="1812165908">
    <w:abstractNumId w:val="16"/>
  </w:num>
  <w:num w:numId="37" w16cid:durableId="1903178079">
    <w:abstractNumId w:val="16"/>
    <w:lvlOverride w:ilvl="0">
      <w:startOverride w:val="1"/>
    </w:lvlOverride>
  </w:num>
  <w:num w:numId="38" w16cid:durableId="1316564979">
    <w:abstractNumId w:val="16"/>
  </w:num>
  <w:num w:numId="39" w16cid:durableId="874267395">
    <w:abstractNumId w:val="16"/>
    <w:lvlOverride w:ilvl="0">
      <w:startOverride w:val="1"/>
    </w:lvlOverride>
  </w:num>
  <w:num w:numId="40" w16cid:durableId="1368025285">
    <w:abstractNumId w:val="16"/>
    <w:lvlOverride w:ilvl="0">
      <w:startOverride w:val="1"/>
    </w:lvlOverride>
  </w:num>
  <w:num w:numId="41" w16cid:durableId="944078796">
    <w:abstractNumId w:val="16"/>
    <w:lvlOverride w:ilvl="0">
      <w:startOverride w:val="1"/>
    </w:lvlOverride>
  </w:num>
  <w:num w:numId="42" w16cid:durableId="996031766">
    <w:abstractNumId w:val="16"/>
  </w:num>
  <w:num w:numId="43" w16cid:durableId="1289776494">
    <w:abstractNumId w:val="16"/>
  </w:num>
  <w:num w:numId="44" w16cid:durableId="1653829719">
    <w:abstractNumId w:val="2"/>
  </w:num>
  <w:num w:numId="45" w16cid:durableId="1775442011">
    <w:abstractNumId w:val="0"/>
  </w:num>
  <w:num w:numId="46" w16cid:durableId="2100909586">
    <w:abstractNumId w:val="12"/>
  </w:num>
  <w:num w:numId="47" w16cid:durableId="824517838">
    <w:abstractNumId w:val="5"/>
  </w:num>
  <w:num w:numId="48" w16cid:durableId="1843466524">
    <w:abstractNumId w:val="3"/>
  </w:num>
  <w:num w:numId="49" w16cid:durableId="17026398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4FFE"/>
    <w:rsid w:val="00027428"/>
    <w:rsid w:val="00031EC9"/>
    <w:rsid w:val="00035C63"/>
    <w:rsid w:val="00066FED"/>
    <w:rsid w:val="000707E3"/>
    <w:rsid w:val="00075EA6"/>
    <w:rsid w:val="0007709F"/>
    <w:rsid w:val="00086F62"/>
    <w:rsid w:val="00090674"/>
    <w:rsid w:val="0009320B"/>
    <w:rsid w:val="00096AE0"/>
    <w:rsid w:val="000A6281"/>
    <w:rsid w:val="000B1B74"/>
    <w:rsid w:val="000B3A2D"/>
    <w:rsid w:val="000B49C0"/>
    <w:rsid w:val="000D1AEB"/>
    <w:rsid w:val="000E382F"/>
    <w:rsid w:val="000E75CD"/>
    <w:rsid w:val="001036BA"/>
    <w:rsid w:val="001146DC"/>
    <w:rsid w:val="00114AB1"/>
    <w:rsid w:val="001165B1"/>
    <w:rsid w:val="001220F3"/>
    <w:rsid w:val="001230FF"/>
    <w:rsid w:val="001261DB"/>
    <w:rsid w:val="00130BD7"/>
    <w:rsid w:val="00131DA4"/>
    <w:rsid w:val="0013582C"/>
    <w:rsid w:val="00155B67"/>
    <w:rsid w:val="001562AF"/>
    <w:rsid w:val="00161A5B"/>
    <w:rsid w:val="0016385D"/>
    <w:rsid w:val="0016782F"/>
    <w:rsid w:val="001765D2"/>
    <w:rsid w:val="00192073"/>
    <w:rsid w:val="001937E9"/>
    <w:rsid w:val="001964E5"/>
    <w:rsid w:val="001B263B"/>
    <w:rsid w:val="001B476A"/>
    <w:rsid w:val="001C764F"/>
    <w:rsid w:val="001C7BB3"/>
    <w:rsid w:val="001D469C"/>
    <w:rsid w:val="001D5938"/>
    <w:rsid w:val="001E5D12"/>
    <w:rsid w:val="0021619E"/>
    <w:rsid w:val="0023171B"/>
    <w:rsid w:val="002323DD"/>
    <w:rsid w:val="00236BFC"/>
    <w:rsid w:val="00237437"/>
    <w:rsid w:val="002502FD"/>
    <w:rsid w:val="0025358D"/>
    <w:rsid w:val="0027139F"/>
    <w:rsid w:val="00272A90"/>
    <w:rsid w:val="00274622"/>
    <w:rsid w:val="00285D24"/>
    <w:rsid w:val="00290390"/>
    <w:rsid w:val="002915D3"/>
    <w:rsid w:val="002924DB"/>
    <w:rsid w:val="002941DA"/>
    <w:rsid w:val="002A55C6"/>
    <w:rsid w:val="002B5648"/>
    <w:rsid w:val="002C44F6"/>
    <w:rsid w:val="002E3C35"/>
    <w:rsid w:val="002F1B43"/>
    <w:rsid w:val="002F3FA5"/>
    <w:rsid w:val="002F5298"/>
    <w:rsid w:val="0030366C"/>
    <w:rsid w:val="00326AE0"/>
    <w:rsid w:val="0033009D"/>
    <w:rsid w:val="00337E4F"/>
    <w:rsid w:val="00340C36"/>
    <w:rsid w:val="00346A9D"/>
    <w:rsid w:val="0039376F"/>
    <w:rsid w:val="00397117"/>
    <w:rsid w:val="003A287B"/>
    <w:rsid w:val="003A5C85"/>
    <w:rsid w:val="003A61B1"/>
    <w:rsid w:val="003B0050"/>
    <w:rsid w:val="003D6312"/>
    <w:rsid w:val="003E1B6B"/>
    <w:rsid w:val="003E7C74"/>
    <w:rsid w:val="003F31C6"/>
    <w:rsid w:val="0040225B"/>
    <w:rsid w:val="00402DA2"/>
    <w:rsid w:val="00425AC2"/>
    <w:rsid w:val="00427C69"/>
    <w:rsid w:val="00431ACB"/>
    <w:rsid w:val="0043414E"/>
    <w:rsid w:val="0044771F"/>
    <w:rsid w:val="00447D87"/>
    <w:rsid w:val="004670FC"/>
    <w:rsid w:val="00475FDE"/>
    <w:rsid w:val="00494487"/>
    <w:rsid w:val="004B151D"/>
    <w:rsid w:val="004C7243"/>
    <w:rsid w:val="004D4F49"/>
    <w:rsid w:val="004E21DE"/>
    <w:rsid w:val="004E3C57"/>
    <w:rsid w:val="004E3CB2"/>
    <w:rsid w:val="00514195"/>
    <w:rsid w:val="00525813"/>
    <w:rsid w:val="0053513F"/>
    <w:rsid w:val="0057221B"/>
    <w:rsid w:val="00574405"/>
    <w:rsid w:val="005854B0"/>
    <w:rsid w:val="00586F14"/>
    <w:rsid w:val="00587CAE"/>
    <w:rsid w:val="00592A2B"/>
    <w:rsid w:val="005A0E21"/>
    <w:rsid w:val="005A4224"/>
    <w:rsid w:val="005B2748"/>
    <w:rsid w:val="005B3A34"/>
    <w:rsid w:val="005D49AF"/>
    <w:rsid w:val="005E0875"/>
    <w:rsid w:val="005E122E"/>
    <w:rsid w:val="005E415C"/>
    <w:rsid w:val="005E71ED"/>
    <w:rsid w:val="005E7411"/>
    <w:rsid w:val="005E7946"/>
    <w:rsid w:val="005F61E5"/>
    <w:rsid w:val="005F7475"/>
    <w:rsid w:val="00611299"/>
    <w:rsid w:val="00613B4D"/>
    <w:rsid w:val="00616365"/>
    <w:rsid w:val="006164B3"/>
    <w:rsid w:val="00616F3B"/>
    <w:rsid w:val="006249A7"/>
    <w:rsid w:val="0064225B"/>
    <w:rsid w:val="0064245C"/>
    <w:rsid w:val="00646492"/>
    <w:rsid w:val="00663005"/>
    <w:rsid w:val="006763F9"/>
    <w:rsid w:val="006949BC"/>
    <w:rsid w:val="006B099F"/>
    <w:rsid w:val="006D1229"/>
    <w:rsid w:val="006D372F"/>
    <w:rsid w:val="006D7A18"/>
    <w:rsid w:val="006E4474"/>
    <w:rsid w:val="00701388"/>
    <w:rsid w:val="00717B45"/>
    <w:rsid w:val="00723B7F"/>
    <w:rsid w:val="00725861"/>
    <w:rsid w:val="0073393A"/>
    <w:rsid w:val="0073539D"/>
    <w:rsid w:val="00761759"/>
    <w:rsid w:val="0076189C"/>
    <w:rsid w:val="00767B8A"/>
    <w:rsid w:val="00775481"/>
    <w:rsid w:val="0078646E"/>
    <w:rsid w:val="00790381"/>
    <w:rsid w:val="007A233B"/>
    <w:rsid w:val="007B4863"/>
    <w:rsid w:val="007C65E6"/>
    <w:rsid w:val="007D0D91"/>
    <w:rsid w:val="007D406B"/>
    <w:rsid w:val="007D4407"/>
    <w:rsid w:val="007E1CA3"/>
    <w:rsid w:val="00812D62"/>
    <w:rsid w:val="00812F29"/>
    <w:rsid w:val="00814813"/>
    <w:rsid w:val="00821713"/>
    <w:rsid w:val="00827050"/>
    <w:rsid w:val="0083278B"/>
    <w:rsid w:val="00834538"/>
    <w:rsid w:val="00835E4B"/>
    <w:rsid w:val="00836151"/>
    <w:rsid w:val="0084296E"/>
    <w:rsid w:val="00850E89"/>
    <w:rsid w:val="00865E19"/>
    <w:rsid w:val="00880E45"/>
    <w:rsid w:val="008930E4"/>
    <w:rsid w:val="00893821"/>
    <w:rsid w:val="008A0DFD"/>
    <w:rsid w:val="008A7B9C"/>
    <w:rsid w:val="008B39FA"/>
    <w:rsid w:val="008B4754"/>
    <w:rsid w:val="008E6A7A"/>
    <w:rsid w:val="008E6CC5"/>
    <w:rsid w:val="008F1038"/>
    <w:rsid w:val="008F7046"/>
    <w:rsid w:val="009005FC"/>
    <w:rsid w:val="0090796F"/>
    <w:rsid w:val="00922E5A"/>
    <w:rsid w:val="009256AD"/>
    <w:rsid w:val="00943315"/>
    <w:rsid w:val="00946C27"/>
    <w:rsid w:val="00956254"/>
    <w:rsid w:val="009765CB"/>
    <w:rsid w:val="00991828"/>
    <w:rsid w:val="009A4F3D"/>
    <w:rsid w:val="009B101C"/>
    <w:rsid w:val="009B696B"/>
    <w:rsid w:val="009B7671"/>
    <w:rsid w:val="009C3C63"/>
    <w:rsid w:val="009E5BA1"/>
    <w:rsid w:val="009F056E"/>
    <w:rsid w:val="00A24F3D"/>
    <w:rsid w:val="00A26DCD"/>
    <w:rsid w:val="00A314BB"/>
    <w:rsid w:val="00A32B7D"/>
    <w:rsid w:val="00A51AB4"/>
    <w:rsid w:val="00A5596B"/>
    <w:rsid w:val="00A646B3"/>
    <w:rsid w:val="00A6739B"/>
    <w:rsid w:val="00A90413"/>
    <w:rsid w:val="00AA728C"/>
    <w:rsid w:val="00AB0A9C"/>
    <w:rsid w:val="00AB7119"/>
    <w:rsid w:val="00AC482E"/>
    <w:rsid w:val="00AC6823"/>
    <w:rsid w:val="00AD14CF"/>
    <w:rsid w:val="00AD2CEA"/>
    <w:rsid w:val="00AD5855"/>
    <w:rsid w:val="00AE7500"/>
    <w:rsid w:val="00AE7F87"/>
    <w:rsid w:val="00AF3542"/>
    <w:rsid w:val="00AF5ABE"/>
    <w:rsid w:val="00B00415"/>
    <w:rsid w:val="00B03C2A"/>
    <w:rsid w:val="00B1000D"/>
    <w:rsid w:val="00B10134"/>
    <w:rsid w:val="00B16BFE"/>
    <w:rsid w:val="00B500E5"/>
    <w:rsid w:val="00B6566B"/>
    <w:rsid w:val="00BA39BB"/>
    <w:rsid w:val="00BA3B3D"/>
    <w:rsid w:val="00BA448B"/>
    <w:rsid w:val="00BB7EEA"/>
    <w:rsid w:val="00BD1909"/>
    <w:rsid w:val="00BE5E16"/>
    <w:rsid w:val="00BE5FD1"/>
    <w:rsid w:val="00C06E05"/>
    <w:rsid w:val="00C14B14"/>
    <w:rsid w:val="00C17370"/>
    <w:rsid w:val="00C2054D"/>
    <w:rsid w:val="00C252EB"/>
    <w:rsid w:val="00C26EC0"/>
    <w:rsid w:val="00C2722C"/>
    <w:rsid w:val="00C35AD3"/>
    <w:rsid w:val="00C44194"/>
    <w:rsid w:val="00C540EB"/>
    <w:rsid w:val="00C56C77"/>
    <w:rsid w:val="00C84923"/>
    <w:rsid w:val="00CB28A7"/>
    <w:rsid w:val="00CB7B3E"/>
    <w:rsid w:val="00CC739D"/>
    <w:rsid w:val="00D04468"/>
    <w:rsid w:val="00D30640"/>
    <w:rsid w:val="00D36257"/>
    <w:rsid w:val="00D4155F"/>
    <w:rsid w:val="00D4687E"/>
    <w:rsid w:val="00D53A12"/>
    <w:rsid w:val="00D6231B"/>
    <w:rsid w:val="00D77161"/>
    <w:rsid w:val="00D809A3"/>
    <w:rsid w:val="00D87E2A"/>
    <w:rsid w:val="00D905A7"/>
    <w:rsid w:val="00DB0C43"/>
    <w:rsid w:val="00DE3354"/>
    <w:rsid w:val="00DF06E3"/>
    <w:rsid w:val="00DF7DCD"/>
    <w:rsid w:val="00E02482"/>
    <w:rsid w:val="00E07F87"/>
    <w:rsid w:val="00E24FF1"/>
    <w:rsid w:val="00E34D13"/>
    <w:rsid w:val="00E4084F"/>
    <w:rsid w:val="00E50B7D"/>
    <w:rsid w:val="00E51EBA"/>
    <w:rsid w:val="00E540B9"/>
    <w:rsid w:val="00E904A1"/>
    <w:rsid w:val="00E9346D"/>
    <w:rsid w:val="00EB2969"/>
    <w:rsid w:val="00EB7D28"/>
    <w:rsid w:val="00EC0D0C"/>
    <w:rsid w:val="00ED4A2C"/>
    <w:rsid w:val="00EF6940"/>
    <w:rsid w:val="00F2044A"/>
    <w:rsid w:val="00F20BFC"/>
    <w:rsid w:val="00F220DE"/>
    <w:rsid w:val="00F24D5F"/>
    <w:rsid w:val="00F64808"/>
    <w:rsid w:val="00F65789"/>
    <w:rsid w:val="00F66055"/>
    <w:rsid w:val="00F66991"/>
    <w:rsid w:val="00F726C3"/>
    <w:rsid w:val="00F820CA"/>
    <w:rsid w:val="00F8554C"/>
    <w:rsid w:val="00F95F82"/>
    <w:rsid w:val="00F97A90"/>
    <w:rsid w:val="00FC2F35"/>
    <w:rsid w:val="00FC3FD7"/>
    <w:rsid w:val="00FD1FC6"/>
    <w:rsid w:val="00FE5869"/>
    <w:rsid w:val="00FF2BCB"/>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eastAsia="en-GB"/>
    </w:rPr>
  </w:style>
  <w:style w:type="paragraph" w:styleId="Heading4">
    <w:name w:val="heading 4"/>
    <w:basedOn w:val="Normal"/>
    <w:next w:val="Normal"/>
    <w:link w:val="Heading4Char"/>
    <w:semiHidden/>
    <w:unhideWhenUsed/>
    <w:qFormat/>
    <w:rsid w:val="0027139F"/>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semiHidden/>
    <w:unhideWhenUsed/>
    <w:qFormat/>
    <w:rsid w:val="004670FC"/>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4Char">
    <w:name w:val="Heading 4 Char"/>
    <w:basedOn w:val="DefaultParagraphFont"/>
    <w:link w:val="Heading4"/>
    <w:semiHidden/>
    <w:rsid w:val="0027139F"/>
    <w:rPr>
      <w:rFonts w:asciiTheme="majorHAnsi" w:eastAsiaTheme="majorEastAsia" w:hAnsiTheme="majorHAnsi" w:cstheme="majorBidi"/>
      <w:i/>
      <w:iCs/>
      <w:color w:val="365F91" w:themeColor="accent1" w:themeShade="BF"/>
      <w:sz w:val="24"/>
      <w:lang w:eastAsia="en-US"/>
    </w:rPr>
  </w:style>
  <w:style w:type="character" w:customStyle="1" w:styleId="Heading6Char">
    <w:name w:val="Heading 6 Char"/>
    <w:basedOn w:val="DefaultParagraphFont"/>
    <w:link w:val="Heading6"/>
    <w:rsid w:val="004670FC"/>
    <w:rPr>
      <w:rFonts w:asciiTheme="majorHAnsi" w:eastAsiaTheme="majorEastAsia" w:hAnsiTheme="majorHAnsi" w:cstheme="majorBidi"/>
      <w:color w:val="243F60" w:themeColor="accent1" w:themeShade="7F"/>
      <w:sz w:val="24"/>
      <w:lang w:eastAsia="en-US"/>
    </w:rPr>
  </w:style>
  <w:style w:type="character" w:styleId="PlaceholderText">
    <w:name w:val="Placeholder Text"/>
    <w:basedOn w:val="DefaultParagraphFont"/>
    <w:uiPriority w:val="99"/>
    <w:semiHidden/>
    <w:rsid w:val="00131DA4"/>
    <w:rPr>
      <w:color w:val="666666"/>
    </w:rPr>
  </w:style>
  <w:style w:type="character" w:styleId="HTMLCode">
    <w:name w:val="HTML Code"/>
    <w:basedOn w:val="DefaultParagraphFont"/>
    <w:uiPriority w:val="99"/>
    <w:semiHidden/>
    <w:unhideWhenUsed/>
    <w:rsid w:val="00C540E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011077">
      <w:bodyDiv w:val="1"/>
      <w:marLeft w:val="0"/>
      <w:marRight w:val="0"/>
      <w:marTop w:val="0"/>
      <w:marBottom w:val="0"/>
      <w:divBdr>
        <w:top w:val="none" w:sz="0" w:space="0" w:color="auto"/>
        <w:left w:val="none" w:sz="0" w:space="0" w:color="auto"/>
        <w:bottom w:val="none" w:sz="0" w:space="0" w:color="auto"/>
        <w:right w:val="none" w:sz="0" w:space="0" w:color="auto"/>
      </w:divBdr>
      <w:divsChild>
        <w:div w:id="460153947">
          <w:marLeft w:val="640"/>
          <w:marRight w:val="0"/>
          <w:marTop w:val="0"/>
          <w:marBottom w:val="0"/>
          <w:divBdr>
            <w:top w:val="none" w:sz="0" w:space="0" w:color="auto"/>
            <w:left w:val="none" w:sz="0" w:space="0" w:color="auto"/>
            <w:bottom w:val="none" w:sz="0" w:space="0" w:color="auto"/>
            <w:right w:val="none" w:sz="0" w:space="0" w:color="auto"/>
          </w:divBdr>
        </w:div>
        <w:div w:id="1206138032">
          <w:marLeft w:val="640"/>
          <w:marRight w:val="0"/>
          <w:marTop w:val="0"/>
          <w:marBottom w:val="0"/>
          <w:divBdr>
            <w:top w:val="none" w:sz="0" w:space="0" w:color="auto"/>
            <w:left w:val="none" w:sz="0" w:space="0" w:color="auto"/>
            <w:bottom w:val="none" w:sz="0" w:space="0" w:color="auto"/>
            <w:right w:val="none" w:sz="0" w:space="0" w:color="auto"/>
          </w:divBdr>
        </w:div>
        <w:div w:id="206988478">
          <w:marLeft w:val="640"/>
          <w:marRight w:val="0"/>
          <w:marTop w:val="0"/>
          <w:marBottom w:val="0"/>
          <w:divBdr>
            <w:top w:val="none" w:sz="0" w:space="0" w:color="auto"/>
            <w:left w:val="none" w:sz="0" w:space="0" w:color="auto"/>
            <w:bottom w:val="none" w:sz="0" w:space="0" w:color="auto"/>
            <w:right w:val="none" w:sz="0" w:space="0" w:color="auto"/>
          </w:divBdr>
        </w:div>
        <w:div w:id="397749120">
          <w:marLeft w:val="640"/>
          <w:marRight w:val="0"/>
          <w:marTop w:val="0"/>
          <w:marBottom w:val="0"/>
          <w:divBdr>
            <w:top w:val="none" w:sz="0" w:space="0" w:color="auto"/>
            <w:left w:val="none" w:sz="0" w:space="0" w:color="auto"/>
            <w:bottom w:val="none" w:sz="0" w:space="0" w:color="auto"/>
            <w:right w:val="none" w:sz="0" w:space="0" w:color="auto"/>
          </w:divBdr>
        </w:div>
        <w:div w:id="2110734388">
          <w:marLeft w:val="640"/>
          <w:marRight w:val="0"/>
          <w:marTop w:val="0"/>
          <w:marBottom w:val="0"/>
          <w:divBdr>
            <w:top w:val="none" w:sz="0" w:space="0" w:color="auto"/>
            <w:left w:val="none" w:sz="0" w:space="0" w:color="auto"/>
            <w:bottom w:val="none" w:sz="0" w:space="0" w:color="auto"/>
            <w:right w:val="none" w:sz="0" w:space="0" w:color="auto"/>
          </w:divBdr>
        </w:div>
        <w:div w:id="317081102">
          <w:marLeft w:val="640"/>
          <w:marRight w:val="0"/>
          <w:marTop w:val="0"/>
          <w:marBottom w:val="0"/>
          <w:divBdr>
            <w:top w:val="none" w:sz="0" w:space="0" w:color="auto"/>
            <w:left w:val="none" w:sz="0" w:space="0" w:color="auto"/>
            <w:bottom w:val="none" w:sz="0" w:space="0" w:color="auto"/>
            <w:right w:val="none" w:sz="0" w:space="0" w:color="auto"/>
          </w:divBdr>
        </w:div>
        <w:div w:id="1920940558">
          <w:marLeft w:val="640"/>
          <w:marRight w:val="0"/>
          <w:marTop w:val="0"/>
          <w:marBottom w:val="0"/>
          <w:divBdr>
            <w:top w:val="none" w:sz="0" w:space="0" w:color="auto"/>
            <w:left w:val="none" w:sz="0" w:space="0" w:color="auto"/>
            <w:bottom w:val="none" w:sz="0" w:space="0" w:color="auto"/>
            <w:right w:val="none" w:sz="0" w:space="0" w:color="auto"/>
          </w:divBdr>
        </w:div>
        <w:div w:id="1847547958">
          <w:marLeft w:val="640"/>
          <w:marRight w:val="0"/>
          <w:marTop w:val="0"/>
          <w:marBottom w:val="0"/>
          <w:divBdr>
            <w:top w:val="none" w:sz="0" w:space="0" w:color="auto"/>
            <w:left w:val="none" w:sz="0" w:space="0" w:color="auto"/>
            <w:bottom w:val="none" w:sz="0" w:space="0" w:color="auto"/>
            <w:right w:val="none" w:sz="0" w:space="0" w:color="auto"/>
          </w:divBdr>
        </w:div>
        <w:div w:id="1802268042">
          <w:marLeft w:val="640"/>
          <w:marRight w:val="0"/>
          <w:marTop w:val="0"/>
          <w:marBottom w:val="0"/>
          <w:divBdr>
            <w:top w:val="none" w:sz="0" w:space="0" w:color="auto"/>
            <w:left w:val="none" w:sz="0" w:space="0" w:color="auto"/>
            <w:bottom w:val="none" w:sz="0" w:space="0" w:color="auto"/>
            <w:right w:val="none" w:sz="0" w:space="0" w:color="auto"/>
          </w:divBdr>
        </w:div>
        <w:div w:id="466702324">
          <w:marLeft w:val="640"/>
          <w:marRight w:val="0"/>
          <w:marTop w:val="0"/>
          <w:marBottom w:val="0"/>
          <w:divBdr>
            <w:top w:val="none" w:sz="0" w:space="0" w:color="auto"/>
            <w:left w:val="none" w:sz="0" w:space="0" w:color="auto"/>
            <w:bottom w:val="none" w:sz="0" w:space="0" w:color="auto"/>
            <w:right w:val="none" w:sz="0" w:space="0" w:color="auto"/>
          </w:divBdr>
        </w:div>
        <w:div w:id="1638604585">
          <w:marLeft w:val="640"/>
          <w:marRight w:val="0"/>
          <w:marTop w:val="0"/>
          <w:marBottom w:val="0"/>
          <w:divBdr>
            <w:top w:val="none" w:sz="0" w:space="0" w:color="auto"/>
            <w:left w:val="none" w:sz="0" w:space="0" w:color="auto"/>
            <w:bottom w:val="none" w:sz="0" w:space="0" w:color="auto"/>
            <w:right w:val="none" w:sz="0" w:space="0" w:color="auto"/>
          </w:divBdr>
        </w:div>
        <w:div w:id="1082065917">
          <w:marLeft w:val="640"/>
          <w:marRight w:val="0"/>
          <w:marTop w:val="0"/>
          <w:marBottom w:val="0"/>
          <w:divBdr>
            <w:top w:val="none" w:sz="0" w:space="0" w:color="auto"/>
            <w:left w:val="none" w:sz="0" w:space="0" w:color="auto"/>
            <w:bottom w:val="none" w:sz="0" w:space="0" w:color="auto"/>
            <w:right w:val="none" w:sz="0" w:space="0" w:color="auto"/>
          </w:divBdr>
        </w:div>
      </w:divsChild>
    </w:div>
    <w:div w:id="461116681">
      <w:bodyDiv w:val="1"/>
      <w:marLeft w:val="0"/>
      <w:marRight w:val="0"/>
      <w:marTop w:val="0"/>
      <w:marBottom w:val="0"/>
      <w:divBdr>
        <w:top w:val="none" w:sz="0" w:space="0" w:color="auto"/>
        <w:left w:val="none" w:sz="0" w:space="0" w:color="auto"/>
        <w:bottom w:val="none" w:sz="0" w:space="0" w:color="auto"/>
        <w:right w:val="none" w:sz="0" w:space="0" w:color="auto"/>
      </w:divBdr>
      <w:divsChild>
        <w:div w:id="1466047606">
          <w:marLeft w:val="640"/>
          <w:marRight w:val="0"/>
          <w:marTop w:val="0"/>
          <w:marBottom w:val="0"/>
          <w:divBdr>
            <w:top w:val="none" w:sz="0" w:space="0" w:color="auto"/>
            <w:left w:val="none" w:sz="0" w:space="0" w:color="auto"/>
            <w:bottom w:val="none" w:sz="0" w:space="0" w:color="auto"/>
            <w:right w:val="none" w:sz="0" w:space="0" w:color="auto"/>
          </w:divBdr>
        </w:div>
        <w:div w:id="1626884197">
          <w:marLeft w:val="640"/>
          <w:marRight w:val="0"/>
          <w:marTop w:val="0"/>
          <w:marBottom w:val="0"/>
          <w:divBdr>
            <w:top w:val="none" w:sz="0" w:space="0" w:color="auto"/>
            <w:left w:val="none" w:sz="0" w:space="0" w:color="auto"/>
            <w:bottom w:val="none" w:sz="0" w:space="0" w:color="auto"/>
            <w:right w:val="none" w:sz="0" w:space="0" w:color="auto"/>
          </w:divBdr>
        </w:div>
        <w:div w:id="1028796089">
          <w:marLeft w:val="640"/>
          <w:marRight w:val="0"/>
          <w:marTop w:val="0"/>
          <w:marBottom w:val="0"/>
          <w:divBdr>
            <w:top w:val="none" w:sz="0" w:space="0" w:color="auto"/>
            <w:left w:val="none" w:sz="0" w:space="0" w:color="auto"/>
            <w:bottom w:val="none" w:sz="0" w:space="0" w:color="auto"/>
            <w:right w:val="none" w:sz="0" w:space="0" w:color="auto"/>
          </w:divBdr>
        </w:div>
        <w:div w:id="678043493">
          <w:marLeft w:val="640"/>
          <w:marRight w:val="0"/>
          <w:marTop w:val="0"/>
          <w:marBottom w:val="0"/>
          <w:divBdr>
            <w:top w:val="none" w:sz="0" w:space="0" w:color="auto"/>
            <w:left w:val="none" w:sz="0" w:space="0" w:color="auto"/>
            <w:bottom w:val="none" w:sz="0" w:space="0" w:color="auto"/>
            <w:right w:val="none" w:sz="0" w:space="0" w:color="auto"/>
          </w:divBdr>
        </w:div>
        <w:div w:id="1708605745">
          <w:marLeft w:val="640"/>
          <w:marRight w:val="0"/>
          <w:marTop w:val="0"/>
          <w:marBottom w:val="0"/>
          <w:divBdr>
            <w:top w:val="none" w:sz="0" w:space="0" w:color="auto"/>
            <w:left w:val="none" w:sz="0" w:space="0" w:color="auto"/>
            <w:bottom w:val="none" w:sz="0" w:space="0" w:color="auto"/>
            <w:right w:val="none" w:sz="0" w:space="0" w:color="auto"/>
          </w:divBdr>
        </w:div>
        <w:div w:id="1424103818">
          <w:marLeft w:val="640"/>
          <w:marRight w:val="0"/>
          <w:marTop w:val="0"/>
          <w:marBottom w:val="0"/>
          <w:divBdr>
            <w:top w:val="none" w:sz="0" w:space="0" w:color="auto"/>
            <w:left w:val="none" w:sz="0" w:space="0" w:color="auto"/>
            <w:bottom w:val="none" w:sz="0" w:space="0" w:color="auto"/>
            <w:right w:val="none" w:sz="0" w:space="0" w:color="auto"/>
          </w:divBdr>
        </w:div>
        <w:div w:id="1040327931">
          <w:marLeft w:val="640"/>
          <w:marRight w:val="0"/>
          <w:marTop w:val="0"/>
          <w:marBottom w:val="0"/>
          <w:divBdr>
            <w:top w:val="none" w:sz="0" w:space="0" w:color="auto"/>
            <w:left w:val="none" w:sz="0" w:space="0" w:color="auto"/>
            <w:bottom w:val="none" w:sz="0" w:space="0" w:color="auto"/>
            <w:right w:val="none" w:sz="0" w:space="0" w:color="auto"/>
          </w:divBdr>
        </w:div>
        <w:div w:id="1869103733">
          <w:marLeft w:val="640"/>
          <w:marRight w:val="0"/>
          <w:marTop w:val="0"/>
          <w:marBottom w:val="0"/>
          <w:divBdr>
            <w:top w:val="none" w:sz="0" w:space="0" w:color="auto"/>
            <w:left w:val="none" w:sz="0" w:space="0" w:color="auto"/>
            <w:bottom w:val="none" w:sz="0" w:space="0" w:color="auto"/>
            <w:right w:val="none" w:sz="0" w:space="0" w:color="auto"/>
          </w:divBdr>
        </w:div>
        <w:div w:id="782774547">
          <w:marLeft w:val="640"/>
          <w:marRight w:val="0"/>
          <w:marTop w:val="0"/>
          <w:marBottom w:val="0"/>
          <w:divBdr>
            <w:top w:val="none" w:sz="0" w:space="0" w:color="auto"/>
            <w:left w:val="none" w:sz="0" w:space="0" w:color="auto"/>
            <w:bottom w:val="none" w:sz="0" w:space="0" w:color="auto"/>
            <w:right w:val="none" w:sz="0" w:space="0" w:color="auto"/>
          </w:divBdr>
        </w:div>
        <w:div w:id="35089286">
          <w:marLeft w:val="640"/>
          <w:marRight w:val="0"/>
          <w:marTop w:val="0"/>
          <w:marBottom w:val="0"/>
          <w:divBdr>
            <w:top w:val="none" w:sz="0" w:space="0" w:color="auto"/>
            <w:left w:val="none" w:sz="0" w:space="0" w:color="auto"/>
            <w:bottom w:val="none" w:sz="0" w:space="0" w:color="auto"/>
            <w:right w:val="none" w:sz="0" w:space="0" w:color="auto"/>
          </w:divBdr>
        </w:div>
        <w:div w:id="891040036">
          <w:marLeft w:val="640"/>
          <w:marRight w:val="0"/>
          <w:marTop w:val="0"/>
          <w:marBottom w:val="0"/>
          <w:divBdr>
            <w:top w:val="none" w:sz="0" w:space="0" w:color="auto"/>
            <w:left w:val="none" w:sz="0" w:space="0" w:color="auto"/>
            <w:bottom w:val="none" w:sz="0" w:space="0" w:color="auto"/>
            <w:right w:val="none" w:sz="0" w:space="0" w:color="auto"/>
          </w:divBdr>
        </w:div>
        <w:div w:id="1854345806">
          <w:marLeft w:val="640"/>
          <w:marRight w:val="0"/>
          <w:marTop w:val="0"/>
          <w:marBottom w:val="0"/>
          <w:divBdr>
            <w:top w:val="none" w:sz="0" w:space="0" w:color="auto"/>
            <w:left w:val="none" w:sz="0" w:space="0" w:color="auto"/>
            <w:bottom w:val="none" w:sz="0" w:space="0" w:color="auto"/>
            <w:right w:val="none" w:sz="0" w:space="0" w:color="auto"/>
          </w:divBdr>
        </w:div>
      </w:divsChild>
    </w:div>
    <w:div w:id="514078920">
      <w:bodyDiv w:val="1"/>
      <w:marLeft w:val="0"/>
      <w:marRight w:val="0"/>
      <w:marTop w:val="0"/>
      <w:marBottom w:val="0"/>
      <w:divBdr>
        <w:top w:val="none" w:sz="0" w:space="0" w:color="auto"/>
        <w:left w:val="none" w:sz="0" w:space="0" w:color="auto"/>
        <w:bottom w:val="none" w:sz="0" w:space="0" w:color="auto"/>
        <w:right w:val="none" w:sz="0" w:space="0" w:color="auto"/>
      </w:divBdr>
      <w:divsChild>
        <w:div w:id="740177648">
          <w:marLeft w:val="640"/>
          <w:marRight w:val="0"/>
          <w:marTop w:val="0"/>
          <w:marBottom w:val="0"/>
          <w:divBdr>
            <w:top w:val="none" w:sz="0" w:space="0" w:color="auto"/>
            <w:left w:val="none" w:sz="0" w:space="0" w:color="auto"/>
            <w:bottom w:val="none" w:sz="0" w:space="0" w:color="auto"/>
            <w:right w:val="none" w:sz="0" w:space="0" w:color="auto"/>
          </w:divBdr>
        </w:div>
        <w:div w:id="859928028">
          <w:marLeft w:val="640"/>
          <w:marRight w:val="0"/>
          <w:marTop w:val="0"/>
          <w:marBottom w:val="0"/>
          <w:divBdr>
            <w:top w:val="none" w:sz="0" w:space="0" w:color="auto"/>
            <w:left w:val="none" w:sz="0" w:space="0" w:color="auto"/>
            <w:bottom w:val="none" w:sz="0" w:space="0" w:color="auto"/>
            <w:right w:val="none" w:sz="0" w:space="0" w:color="auto"/>
          </w:divBdr>
        </w:div>
        <w:div w:id="1428575479">
          <w:marLeft w:val="640"/>
          <w:marRight w:val="0"/>
          <w:marTop w:val="0"/>
          <w:marBottom w:val="0"/>
          <w:divBdr>
            <w:top w:val="none" w:sz="0" w:space="0" w:color="auto"/>
            <w:left w:val="none" w:sz="0" w:space="0" w:color="auto"/>
            <w:bottom w:val="none" w:sz="0" w:space="0" w:color="auto"/>
            <w:right w:val="none" w:sz="0" w:space="0" w:color="auto"/>
          </w:divBdr>
        </w:div>
        <w:div w:id="1852067288">
          <w:marLeft w:val="640"/>
          <w:marRight w:val="0"/>
          <w:marTop w:val="0"/>
          <w:marBottom w:val="0"/>
          <w:divBdr>
            <w:top w:val="none" w:sz="0" w:space="0" w:color="auto"/>
            <w:left w:val="none" w:sz="0" w:space="0" w:color="auto"/>
            <w:bottom w:val="none" w:sz="0" w:space="0" w:color="auto"/>
            <w:right w:val="none" w:sz="0" w:space="0" w:color="auto"/>
          </w:divBdr>
        </w:div>
        <w:div w:id="822114736">
          <w:marLeft w:val="640"/>
          <w:marRight w:val="0"/>
          <w:marTop w:val="0"/>
          <w:marBottom w:val="0"/>
          <w:divBdr>
            <w:top w:val="none" w:sz="0" w:space="0" w:color="auto"/>
            <w:left w:val="none" w:sz="0" w:space="0" w:color="auto"/>
            <w:bottom w:val="none" w:sz="0" w:space="0" w:color="auto"/>
            <w:right w:val="none" w:sz="0" w:space="0" w:color="auto"/>
          </w:divBdr>
        </w:div>
        <w:div w:id="1786584519">
          <w:marLeft w:val="640"/>
          <w:marRight w:val="0"/>
          <w:marTop w:val="0"/>
          <w:marBottom w:val="0"/>
          <w:divBdr>
            <w:top w:val="none" w:sz="0" w:space="0" w:color="auto"/>
            <w:left w:val="none" w:sz="0" w:space="0" w:color="auto"/>
            <w:bottom w:val="none" w:sz="0" w:space="0" w:color="auto"/>
            <w:right w:val="none" w:sz="0" w:space="0" w:color="auto"/>
          </w:divBdr>
        </w:div>
        <w:div w:id="198014469">
          <w:marLeft w:val="640"/>
          <w:marRight w:val="0"/>
          <w:marTop w:val="0"/>
          <w:marBottom w:val="0"/>
          <w:divBdr>
            <w:top w:val="none" w:sz="0" w:space="0" w:color="auto"/>
            <w:left w:val="none" w:sz="0" w:space="0" w:color="auto"/>
            <w:bottom w:val="none" w:sz="0" w:space="0" w:color="auto"/>
            <w:right w:val="none" w:sz="0" w:space="0" w:color="auto"/>
          </w:divBdr>
        </w:div>
        <w:div w:id="2027904714">
          <w:marLeft w:val="640"/>
          <w:marRight w:val="0"/>
          <w:marTop w:val="0"/>
          <w:marBottom w:val="0"/>
          <w:divBdr>
            <w:top w:val="none" w:sz="0" w:space="0" w:color="auto"/>
            <w:left w:val="none" w:sz="0" w:space="0" w:color="auto"/>
            <w:bottom w:val="none" w:sz="0" w:space="0" w:color="auto"/>
            <w:right w:val="none" w:sz="0" w:space="0" w:color="auto"/>
          </w:divBdr>
        </w:div>
        <w:div w:id="133648855">
          <w:marLeft w:val="640"/>
          <w:marRight w:val="0"/>
          <w:marTop w:val="0"/>
          <w:marBottom w:val="0"/>
          <w:divBdr>
            <w:top w:val="none" w:sz="0" w:space="0" w:color="auto"/>
            <w:left w:val="none" w:sz="0" w:space="0" w:color="auto"/>
            <w:bottom w:val="none" w:sz="0" w:space="0" w:color="auto"/>
            <w:right w:val="none" w:sz="0" w:space="0" w:color="auto"/>
          </w:divBdr>
        </w:div>
        <w:div w:id="2061249995">
          <w:marLeft w:val="640"/>
          <w:marRight w:val="0"/>
          <w:marTop w:val="0"/>
          <w:marBottom w:val="0"/>
          <w:divBdr>
            <w:top w:val="none" w:sz="0" w:space="0" w:color="auto"/>
            <w:left w:val="none" w:sz="0" w:space="0" w:color="auto"/>
            <w:bottom w:val="none" w:sz="0" w:space="0" w:color="auto"/>
            <w:right w:val="none" w:sz="0" w:space="0" w:color="auto"/>
          </w:divBdr>
        </w:div>
        <w:div w:id="2000690532">
          <w:marLeft w:val="640"/>
          <w:marRight w:val="0"/>
          <w:marTop w:val="0"/>
          <w:marBottom w:val="0"/>
          <w:divBdr>
            <w:top w:val="none" w:sz="0" w:space="0" w:color="auto"/>
            <w:left w:val="none" w:sz="0" w:space="0" w:color="auto"/>
            <w:bottom w:val="none" w:sz="0" w:space="0" w:color="auto"/>
            <w:right w:val="none" w:sz="0" w:space="0" w:color="auto"/>
          </w:divBdr>
        </w:div>
        <w:div w:id="1961375474">
          <w:marLeft w:val="640"/>
          <w:marRight w:val="0"/>
          <w:marTop w:val="0"/>
          <w:marBottom w:val="0"/>
          <w:divBdr>
            <w:top w:val="none" w:sz="0" w:space="0" w:color="auto"/>
            <w:left w:val="none" w:sz="0" w:space="0" w:color="auto"/>
            <w:bottom w:val="none" w:sz="0" w:space="0" w:color="auto"/>
            <w:right w:val="none" w:sz="0" w:space="0" w:color="auto"/>
          </w:divBdr>
        </w:div>
      </w:divsChild>
    </w:div>
    <w:div w:id="539904726">
      <w:bodyDiv w:val="1"/>
      <w:marLeft w:val="0"/>
      <w:marRight w:val="0"/>
      <w:marTop w:val="0"/>
      <w:marBottom w:val="0"/>
      <w:divBdr>
        <w:top w:val="none" w:sz="0" w:space="0" w:color="auto"/>
        <w:left w:val="none" w:sz="0" w:space="0" w:color="auto"/>
        <w:bottom w:val="none" w:sz="0" w:space="0" w:color="auto"/>
        <w:right w:val="none" w:sz="0" w:space="0" w:color="auto"/>
      </w:divBdr>
      <w:divsChild>
        <w:div w:id="1165632593">
          <w:marLeft w:val="640"/>
          <w:marRight w:val="0"/>
          <w:marTop w:val="0"/>
          <w:marBottom w:val="0"/>
          <w:divBdr>
            <w:top w:val="none" w:sz="0" w:space="0" w:color="auto"/>
            <w:left w:val="none" w:sz="0" w:space="0" w:color="auto"/>
            <w:bottom w:val="none" w:sz="0" w:space="0" w:color="auto"/>
            <w:right w:val="none" w:sz="0" w:space="0" w:color="auto"/>
          </w:divBdr>
        </w:div>
        <w:div w:id="1241256001">
          <w:marLeft w:val="640"/>
          <w:marRight w:val="0"/>
          <w:marTop w:val="0"/>
          <w:marBottom w:val="0"/>
          <w:divBdr>
            <w:top w:val="none" w:sz="0" w:space="0" w:color="auto"/>
            <w:left w:val="none" w:sz="0" w:space="0" w:color="auto"/>
            <w:bottom w:val="none" w:sz="0" w:space="0" w:color="auto"/>
            <w:right w:val="none" w:sz="0" w:space="0" w:color="auto"/>
          </w:divBdr>
        </w:div>
        <w:div w:id="967010194">
          <w:marLeft w:val="640"/>
          <w:marRight w:val="0"/>
          <w:marTop w:val="0"/>
          <w:marBottom w:val="0"/>
          <w:divBdr>
            <w:top w:val="none" w:sz="0" w:space="0" w:color="auto"/>
            <w:left w:val="none" w:sz="0" w:space="0" w:color="auto"/>
            <w:bottom w:val="none" w:sz="0" w:space="0" w:color="auto"/>
            <w:right w:val="none" w:sz="0" w:space="0" w:color="auto"/>
          </w:divBdr>
        </w:div>
        <w:div w:id="1730877564">
          <w:marLeft w:val="640"/>
          <w:marRight w:val="0"/>
          <w:marTop w:val="0"/>
          <w:marBottom w:val="0"/>
          <w:divBdr>
            <w:top w:val="none" w:sz="0" w:space="0" w:color="auto"/>
            <w:left w:val="none" w:sz="0" w:space="0" w:color="auto"/>
            <w:bottom w:val="none" w:sz="0" w:space="0" w:color="auto"/>
            <w:right w:val="none" w:sz="0" w:space="0" w:color="auto"/>
          </w:divBdr>
        </w:div>
        <w:div w:id="473913131">
          <w:marLeft w:val="640"/>
          <w:marRight w:val="0"/>
          <w:marTop w:val="0"/>
          <w:marBottom w:val="0"/>
          <w:divBdr>
            <w:top w:val="none" w:sz="0" w:space="0" w:color="auto"/>
            <w:left w:val="none" w:sz="0" w:space="0" w:color="auto"/>
            <w:bottom w:val="none" w:sz="0" w:space="0" w:color="auto"/>
            <w:right w:val="none" w:sz="0" w:space="0" w:color="auto"/>
          </w:divBdr>
        </w:div>
        <w:div w:id="843402362">
          <w:marLeft w:val="640"/>
          <w:marRight w:val="0"/>
          <w:marTop w:val="0"/>
          <w:marBottom w:val="0"/>
          <w:divBdr>
            <w:top w:val="none" w:sz="0" w:space="0" w:color="auto"/>
            <w:left w:val="none" w:sz="0" w:space="0" w:color="auto"/>
            <w:bottom w:val="none" w:sz="0" w:space="0" w:color="auto"/>
            <w:right w:val="none" w:sz="0" w:space="0" w:color="auto"/>
          </w:divBdr>
        </w:div>
        <w:div w:id="432438055">
          <w:marLeft w:val="640"/>
          <w:marRight w:val="0"/>
          <w:marTop w:val="0"/>
          <w:marBottom w:val="0"/>
          <w:divBdr>
            <w:top w:val="none" w:sz="0" w:space="0" w:color="auto"/>
            <w:left w:val="none" w:sz="0" w:space="0" w:color="auto"/>
            <w:bottom w:val="none" w:sz="0" w:space="0" w:color="auto"/>
            <w:right w:val="none" w:sz="0" w:space="0" w:color="auto"/>
          </w:divBdr>
        </w:div>
        <w:div w:id="912398161">
          <w:marLeft w:val="640"/>
          <w:marRight w:val="0"/>
          <w:marTop w:val="0"/>
          <w:marBottom w:val="0"/>
          <w:divBdr>
            <w:top w:val="none" w:sz="0" w:space="0" w:color="auto"/>
            <w:left w:val="none" w:sz="0" w:space="0" w:color="auto"/>
            <w:bottom w:val="none" w:sz="0" w:space="0" w:color="auto"/>
            <w:right w:val="none" w:sz="0" w:space="0" w:color="auto"/>
          </w:divBdr>
        </w:div>
        <w:div w:id="2075004727">
          <w:marLeft w:val="640"/>
          <w:marRight w:val="0"/>
          <w:marTop w:val="0"/>
          <w:marBottom w:val="0"/>
          <w:divBdr>
            <w:top w:val="none" w:sz="0" w:space="0" w:color="auto"/>
            <w:left w:val="none" w:sz="0" w:space="0" w:color="auto"/>
            <w:bottom w:val="none" w:sz="0" w:space="0" w:color="auto"/>
            <w:right w:val="none" w:sz="0" w:space="0" w:color="auto"/>
          </w:divBdr>
        </w:div>
        <w:div w:id="1851409131">
          <w:marLeft w:val="640"/>
          <w:marRight w:val="0"/>
          <w:marTop w:val="0"/>
          <w:marBottom w:val="0"/>
          <w:divBdr>
            <w:top w:val="none" w:sz="0" w:space="0" w:color="auto"/>
            <w:left w:val="none" w:sz="0" w:space="0" w:color="auto"/>
            <w:bottom w:val="none" w:sz="0" w:space="0" w:color="auto"/>
            <w:right w:val="none" w:sz="0" w:space="0" w:color="auto"/>
          </w:divBdr>
        </w:div>
        <w:div w:id="198860143">
          <w:marLeft w:val="640"/>
          <w:marRight w:val="0"/>
          <w:marTop w:val="0"/>
          <w:marBottom w:val="0"/>
          <w:divBdr>
            <w:top w:val="none" w:sz="0" w:space="0" w:color="auto"/>
            <w:left w:val="none" w:sz="0" w:space="0" w:color="auto"/>
            <w:bottom w:val="none" w:sz="0" w:space="0" w:color="auto"/>
            <w:right w:val="none" w:sz="0" w:space="0" w:color="auto"/>
          </w:divBdr>
        </w:div>
      </w:divsChild>
    </w:div>
    <w:div w:id="662202140">
      <w:bodyDiv w:val="1"/>
      <w:marLeft w:val="0"/>
      <w:marRight w:val="0"/>
      <w:marTop w:val="0"/>
      <w:marBottom w:val="0"/>
      <w:divBdr>
        <w:top w:val="none" w:sz="0" w:space="0" w:color="auto"/>
        <w:left w:val="none" w:sz="0" w:space="0" w:color="auto"/>
        <w:bottom w:val="none" w:sz="0" w:space="0" w:color="auto"/>
        <w:right w:val="none" w:sz="0" w:space="0" w:color="auto"/>
      </w:divBdr>
      <w:divsChild>
        <w:div w:id="203910418">
          <w:marLeft w:val="640"/>
          <w:marRight w:val="0"/>
          <w:marTop w:val="0"/>
          <w:marBottom w:val="0"/>
          <w:divBdr>
            <w:top w:val="none" w:sz="0" w:space="0" w:color="auto"/>
            <w:left w:val="none" w:sz="0" w:space="0" w:color="auto"/>
            <w:bottom w:val="none" w:sz="0" w:space="0" w:color="auto"/>
            <w:right w:val="none" w:sz="0" w:space="0" w:color="auto"/>
          </w:divBdr>
        </w:div>
        <w:div w:id="1242829817">
          <w:marLeft w:val="640"/>
          <w:marRight w:val="0"/>
          <w:marTop w:val="0"/>
          <w:marBottom w:val="0"/>
          <w:divBdr>
            <w:top w:val="none" w:sz="0" w:space="0" w:color="auto"/>
            <w:left w:val="none" w:sz="0" w:space="0" w:color="auto"/>
            <w:bottom w:val="none" w:sz="0" w:space="0" w:color="auto"/>
            <w:right w:val="none" w:sz="0" w:space="0" w:color="auto"/>
          </w:divBdr>
        </w:div>
        <w:div w:id="1732000190">
          <w:marLeft w:val="640"/>
          <w:marRight w:val="0"/>
          <w:marTop w:val="0"/>
          <w:marBottom w:val="0"/>
          <w:divBdr>
            <w:top w:val="none" w:sz="0" w:space="0" w:color="auto"/>
            <w:left w:val="none" w:sz="0" w:space="0" w:color="auto"/>
            <w:bottom w:val="none" w:sz="0" w:space="0" w:color="auto"/>
            <w:right w:val="none" w:sz="0" w:space="0" w:color="auto"/>
          </w:divBdr>
        </w:div>
        <w:div w:id="419252461">
          <w:marLeft w:val="640"/>
          <w:marRight w:val="0"/>
          <w:marTop w:val="0"/>
          <w:marBottom w:val="0"/>
          <w:divBdr>
            <w:top w:val="none" w:sz="0" w:space="0" w:color="auto"/>
            <w:left w:val="none" w:sz="0" w:space="0" w:color="auto"/>
            <w:bottom w:val="none" w:sz="0" w:space="0" w:color="auto"/>
            <w:right w:val="none" w:sz="0" w:space="0" w:color="auto"/>
          </w:divBdr>
        </w:div>
        <w:div w:id="1190029537">
          <w:marLeft w:val="640"/>
          <w:marRight w:val="0"/>
          <w:marTop w:val="0"/>
          <w:marBottom w:val="0"/>
          <w:divBdr>
            <w:top w:val="none" w:sz="0" w:space="0" w:color="auto"/>
            <w:left w:val="none" w:sz="0" w:space="0" w:color="auto"/>
            <w:bottom w:val="none" w:sz="0" w:space="0" w:color="auto"/>
            <w:right w:val="none" w:sz="0" w:space="0" w:color="auto"/>
          </w:divBdr>
        </w:div>
        <w:div w:id="1149440291">
          <w:marLeft w:val="640"/>
          <w:marRight w:val="0"/>
          <w:marTop w:val="0"/>
          <w:marBottom w:val="0"/>
          <w:divBdr>
            <w:top w:val="none" w:sz="0" w:space="0" w:color="auto"/>
            <w:left w:val="none" w:sz="0" w:space="0" w:color="auto"/>
            <w:bottom w:val="none" w:sz="0" w:space="0" w:color="auto"/>
            <w:right w:val="none" w:sz="0" w:space="0" w:color="auto"/>
          </w:divBdr>
        </w:div>
        <w:div w:id="1442190047">
          <w:marLeft w:val="640"/>
          <w:marRight w:val="0"/>
          <w:marTop w:val="0"/>
          <w:marBottom w:val="0"/>
          <w:divBdr>
            <w:top w:val="none" w:sz="0" w:space="0" w:color="auto"/>
            <w:left w:val="none" w:sz="0" w:space="0" w:color="auto"/>
            <w:bottom w:val="none" w:sz="0" w:space="0" w:color="auto"/>
            <w:right w:val="none" w:sz="0" w:space="0" w:color="auto"/>
          </w:divBdr>
        </w:div>
        <w:div w:id="1693873037">
          <w:marLeft w:val="640"/>
          <w:marRight w:val="0"/>
          <w:marTop w:val="0"/>
          <w:marBottom w:val="0"/>
          <w:divBdr>
            <w:top w:val="none" w:sz="0" w:space="0" w:color="auto"/>
            <w:left w:val="none" w:sz="0" w:space="0" w:color="auto"/>
            <w:bottom w:val="none" w:sz="0" w:space="0" w:color="auto"/>
            <w:right w:val="none" w:sz="0" w:space="0" w:color="auto"/>
          </w:divBdr>
        </w:div>
        <w:div w:id="709569075">
          <w:marLeft w:val="640"/>
          <w:marRight w:val="0"/>
          <w:marTop w:val="0"/>
          <w:marBottom w:val="0"/>
          <w:divBdr>
            <w:top w:val="none" w:sz="0" w:space="0" w:color="auto"/>
            <w:left w:val="none" w:sz="0" w:space="0" w:color="auto"/>
            <w:bottom w:val="none" w:sz="0" w:space="0" w:color="auto"/>
            <w:right w:val="none" w:sz="0" w:space="0" w:color="auto"/>
          </w:divBdr>
        </w:div>
        <w:div w:id="939727943">
          <w:marLeft w:val="640"/>
          <w:marRight w:val="0"/>
          <w:marTop w:val="0"/>
          <w:marBottom w:val="0"/>
          <w:divBdr>
            <w:top w:val="none" w:sz="0" w:space="0" w:color="auto"/>
            <w:left w:val="none" w:sz="0" w:space="0" w:color="auto"/>
            <w:bottom w:val="none" w:sz="0" w:space="0" w:color="auto"/>
            <w:right w:val="none" w:sz="0" w:space="0" w:color="auto"/>
          </w:divBdr>
        </w:div>
        <w:div w:id="1070035621">
          <w:marLeft w:val="640"/>
          <w:marRight w:val="0"/>
          <w:marTop w:val="0"/>
          <w:marBottom w:val="0"/>
          <w:divBdr>
            <w:top w:val="none" w:sz="0" w:space="0" w:color="auto"/>
            <w:left w:val="none" w:sz="0" w:space="0" w:color="auto"/>
            <w:bottom w:val="none" w:sz="0" w:space="0" w:color="auto"/>
            <w:right w:val="none" w:sz="0" w:space="0" w:color="auto"/>
          </w:divBdr>
        </w:div>
        <w:div w:id="1337884133">
          <w:marLeft w:val="640"/>
          <w:marRight w:val="0"/>
          <w:marTop w:val="0"/>
          <w:marBottom w:val="0"/>
          <w:divBdr>
            <w:top w:val="none" w:sz="0" w:space="0" w:color="auto"/>
            <w:left w:val="none" w:sz="0" w:space="0" w:color="auto"/>
            <w:bottom w:val="none" w:sz="0" w:space="0" w:color="auto"/>
            <w:right w:val="none" w:sz="0" w:space="0" w:color="auto"/>
          </w:divBdr>
        </w:div>
      </w:divsChild>
    </w:div>
    <w:div w:id="1189371335">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40309450">
      <w:bodyDiv w:val="1"/>
      <w:marLeft w:val="0"/>
      <w:marRight w:val="0"/>
      <w:marTop w:val="0"/>
      <w:marBottom w:val="0"/>
      <w:divBdr>
        <w:top w:val="none" w:sz="0" w:space="0" w:color="auto"/>
        <w:left w:val="none" w:sz="0" w:space="0" w:color="auto"/>
        <w:bottom w:val="none" w:sz="0" w:space="0" w:color="auto"/>
        <w:right w:val="none" w:sz="0" w:space="0" w:color="auto"/>
      </w:divBdr>
      <w:divsChild>
        <w:div w:id="1231693818">
          <w:marLeft w:val="640"/>
          <w:marRight w:val="0"/>
          <w:marTop w:val="0"/>
          <w:marBottom w:val="0"/>
          <w:divBdr>
            <w:top w:val="none" w:sz="0" w:space="0" w:color="auto"/>
            <w:left w:val="none" w:sz="0" w:space="0" w:color="auto"/>
            <w:bottom w:val="none" w:sz="0" w:space="0" w:color="auto"/>
            <w:right w:val="none" w:sz="0" w:space="0" w:color="auto"/>
          </w:divBdr>
        </w:div>
        <w:div w:id="1843080892">
          <w:marLeft w:val="640"/>
          <w:marRight w:val="0"/>
          <w:marTop w:val="0"/>
          <w:marBottom w:val="0"/>
          <w:divBdr>
            <w:top w:val="none" w:sz="0" w:space="0" w:color="auto"/>
            <w:left w:val="none" w:sz="0" w:space="0" w:color="auto"/>
            <w:bottom w:val="none" w:sz="0" w:space="0" w:color="auto"/>
            <w:right w:val="none" w:sz="0" w:space="0" w:color="auto"/>
          </w:divBdr>
        </w:div>
        <w:div w:id="1952592523">
          <w:marLeft w:val="640"/>
          <w:marRight w:val="0"/>
          <w:marTop w:val="0"/>
          <w:marBottom w:val="0"/>
          <w:divBdr>
            <w:top w:val="none" w:sz="0" w:space="0" w:color="auto"/>
            <w:left w:val="none" w:sz="0" w:space="0" w:color="auto"/>
            <w:bottom w:val="none" w:sz="0" w:space="0" w:color="auto"/>
            <w:right w:val="none" w:sz="0" w:space="0" w:color="auto"/>
          </w:divBdr>
        </w:div>
        <w:div w:id="160585513">
          <w:marLeft w:val="640"/>
          <w:marRight w:val="0"/>
          <w:marTop w:val="0"/>
          <w:marBottom w:val="0"/>
          <w:divBdr>
            <w:top w:val="none" w:sz="0" w:space="0" w:color="auto"/>
            <w:left w:val="none" w:sz="0" w:space="0" w:color="auto"/>
            <w:bottom w:val="none" w:sz="0" w:space="0" w:color="auto"/>
            <w:right w:val="none" w:sz="0" w:space="0" w:color="auto"/>
          </w:divBdr>
        </w:div>
        <w:div w:id="869103525">
          <w:marLeft w:val="640"/>
          <w:marRight w:val="0"/>
          <w:marTop w:val="0"/>
          <w:marBottom w:val="0"/>
          <w:divBdr>
            <w:top w:val="none" w:sz="0" w:space="0" w:color="auto"/>
            <w:left w:val="none" w:sz="0" w:space="0" w:color="auto"/>
            <w:bottom w:val="none" w:sz="0" w:space="0" w:color="auto"/>
            <w:right w:val="none" w:sz="0" w:space="0" w:color="auto"/>
          </w:divBdr>
        </w:div>
        <w:div w:id="1454324487">
          <w:marLeft w:val="640"/>
          <w:marRight w:val="0"/>
          <w:marTop w:val="0"/>
          <w:marBottom w:val="0"/>
          <w:divBdr>
            <w:top w:val="none" w:sz="0" w:space="0" w:color="auto"/>
            <w:left w:val="none" w:sz="0" w:space="0" w:color="auto"/>
            <w:bottom w:val="none" w:sz="0" w:space="0" w:color="auto"/>
            <w:right w:val="none" w:sz="0" w:space="0" w:color="auto"/>
          </w:divBdr>
        </w:div>
        <w:div w:id="1873877894">
          <w:marLeft w:val="640"/>
          <w:marRight w:val="0"/>
          <w:marTop w:val="0"/>
          <w:marBottom w:val="0"/>
          <w:divBdr>
            <w:top w:val="none" w:sz="0" w:space="0" w:color="auto"/>
            <w:left w:val="none" w:sz="0" w:space="0" w:color="auto"/>
            <w:bottom w:val="none" w:sz="0" w:space="0" w:color="auto"/>
            <w:right w:val="none" w:sz="0" w:space="0" w:color="auto"/>
          </w:divBdr>
        </w:div>
        <w:div w:id="955529397">
          <w:marLeft w:val="640"/>
          <w:marRight w:val="0"/>
          <w:marTop w:val="0"/>
          <w:marBottom w:val="0"/>
          <w:divBdr>
            <w:top w:val="none" w:sz="0" w:space="0" w:color="auto"/>
            <w:left w:val="none" w:sz="0" w:space="0" w:color="auto"/>
            <w:bottom w:val="none" w:sz="0" w:space="0" w:color="auto"/>
            <w:right w:val="none" w:sz="0" w:space="0" w:color="auto"/>
          </w:divBdr>
        </w:div>
        <w:div w:id="2107459039">
          <w:marLeft w:val="640"/>
          <w:marRight w:val="0"/>
          <w:marTop w:val="0"/>
          <w:marBottom w:val="0"/>
          <w:divBdr>
            <w:top w:val="none" w:sz="0" w:space="0" w:color="auto"/>
            <w:left w:val="none" w:sz="0" w:space="0" w:color="auto"/>
            <w:bottom w:val="none" w:sz="0" w:space="0" w:color="auto"/>
            <w:right w:val="none" w:sz="0" w:space="0" w:color="auto"/>
          </w:divBdr>
        </w:div>
        <w:div w:id="363987225">
          <w:marLeft w:val="640"/>
          <w:marRight w:val="0"/>
          <w:marTop w:val="0"/>
          <w:marBottom w:val="0"/>
          <w:divBdr>
            <w:top w:val="none" w:sz="0" w:space="0" w:color="auto"/>
            <w:left w:val="none" w:sz="0" w:space="0" w:color="auto"/>
            <w:bottom w:val="none" w:sz="0" w:space="0" w:color="auto"/>
            <w:right w:val="none" w:sz="0" w:space="0" w:color="auto"/>
          </w:divBdr>
        </w:div>
        <w:div w:id="669254484">
          <w:marLeft w:val="640"/>
          <w:marRight w:val="0"/>
          <w:marTop w:val="0"/>
          <w:marBottom w:val="0"/>
          <w:divBdr>
            <w:top w:val="none" w:sz="0" w:space="0" w:color="auto"/>
            <w:left w:val="none" w:sz="0" w:space="0" w:color="auto"/>
            <w:bottom w:val="none" w:sz="0" w:space="0" w:color="auto"/>
            <w:right w:val="none" w:sz="0" w:space="0" w:color="auto"/>
          </w:divBdr>
        </w:div>
        <w:div w:id="1782459706">
          <w:marLeft w:val="640"/>
          <w:marRight w:val="0"/>
          <w:marTop w:val="0"/>
          <w:marBottom w:val="0"/>
          <w:divBdr>
            <w:top w:val="none" w:sz="0" w:space="0" w:color="auto"/>
            <w:left w:val="none" w:sz="0" w:space="0" w:color="auto"/>
            <w:bottom w:val="none" w:sz="0" w:space="0" w:color="auto"/>
            <w:right w:val="none" w:sz="0" w:space="0" w:color="auto"/>
          </w:divBdr>
        </w:div>
      </w:divsChild>
    </w:div>
    <w:div w:id="1396011382">
      <w:bodyDiv w:val="1"/>
      <w:marLeft w:val="0"/>
      <w:marRight w:val="0"/>
      <w:marTop w:val="0"/>
      <w:marBottom w:val="0"/>
      <w:divBdr>
        <w:top w:val="none" w:sz="0" w:space="0" w:color="auto"/>
        <w:left w:val="none" w:sz="0" w:space="0" w:color="auto"/>
        <w:bottom w:val="none" w:sz="0" w:space="0" w:color="auto"/>
        <w:right w:val="none" w:sz="0" w:space="0" w:color="auto"/>
      </w:divBdr>
      <w:divsChild>
        <w:div w:id="1153326832">
          <w:marLeft w:val="640"/>
          <w:marRight w:val="0"/>
          <w:marTop w:val="0"/>
          <w:marBottom w:val="0"/>
          <w:divBdr>
            <w:top w:val="none" w:sz="0" w:space="0" w:color="auto"/>
            <w:left w:val="none" w:sz="0" w:space="0" w:color="auto"/>
            <w:bottom w:val="none" w:sz="0" w:space="0" w:color="auto"/>
            <w:right w:val="none" w:sz="0" w:space="0" w:color="auto"/>
          </w:divBdr>
        </w:div>
        <w:div w:id="1029841311">
          <w:marLeft w:val="640"/>
          <w:marRight w:val="0"/>
          <w:marTop w:val="0"/>
          <w:marBottom w:val="0"/>
          <w:divBdr>
            <w:top w:val="none" w:sz="0" w:space="0" w:color="auto"/>
            <w:left w:val="none" w:sz="0" w:space="0" w:color="auto"/>
            <w:bottom w:val="none" w:sz="0" w:space="0" w:color="auto"/>
            <w:right w:val="none" w:sz="0" w:space="0" w:color="auto"/>
          </w:divBdr>
        </w:div>
        <w:div w:id="1116221201">
          <w:marLeft w:val="640"/>
          <w:marRight w:val="0"/>
          <w:marTop w:val="0"/>
          <w:marBottom w:val="0"/>
          <w:divBdr>
            <w:top w:val="none" w:sz="0" w:space="0" w:color="auto"/>
            <w:left w:val="none" w:sz="0" w:space="0" w:color="auto"/>
            <w:bottom w:val="none" w:sz="0" w:space="0" w:color="auto"/>
            <w:right w:val="none" w:sz="0" w:space="0" w:color="auto"/>
          </w:divBdr>
        </w:div>
        <w:div w:id="458646330">
          <w:marLeft w:val="640"/>
          <w:marRight w:val="0"/>
          <w:marTop w:val="0"/>
          <w:marBottom w:val="0"/>
          <w:divBdr>
            <w:top w:val="none" w:sz="0" w:space="0" w:color="auto"/>
            <w:left w:val="none" w:sz="0" w:space="0" w:color="auto"/>
            <w:bottom w:val="none" w:sz="0" w:space="0" w:color="auto"/>
            <w:right w:val="none" w:sz="0" w:space="0" w:color="auto"/>
          </w:divBdr>
        </w:div>
        <w:div w:id="539824898">
          <w:marLeft w:val="640"/>
          <w:marRight w:val="0"/>
          <w:marTop w:val="0"/>
          <w:marBottom w:val="0"/>
          <w:divBdr>
            <w:top w:val="none" w:sz="0" w:space="0" w:color="auto"/>
            <w:left w:val="none" w:sz="0" w:space="0" w:color="auto"/>
            <w:bottom w:val="none" w:sz="0" w:space="0" w:color="auto"/>
            <w:right w:val="none" w:sz="0" w:space="0" w:color="auto"/>
          </w:divBdr>
        </w:div>
        <w:div w:id="1121193090">
          <w:marLeft w:val="640"/>
          <w:marRight w:val="0"/>
          <w:marTop w:val="0"/>
          <w:marBottom w:val="0"/>
          <w:divBdr>
            <w:top w:val="none" w:sz="0" w:space="0" w:color="auto"/>
            <w:left w:val="none" w:sz="0" w:space="0" w:color="auto"/>
            <w:bottom w:val="none" w:sz="0" w:space="0" w:color="auto"/>
            <w:right w:val="none" w:sz="0" w:space="0" w:color="auto"/>
          </w:divBdr>
        </w:div>
        <w:div w:id="1908102382">
          <w:marLeft w:val="640"/>
          <w:marRight w:val="0"/>
          <w:marTop w:val="0"/>
          <w:marBottom w:val="0"/>
          <w:divBdr>
            <w:top w:val="none" w:sz="0" w:space="0" w:color="auto"/>
            <w:left w:val="none" w:sz="0" w:space="0" w:color="auto"/>
            <w:bottom w:val="none" w:sz="0" w:space="0" w:color="auto"/>
            <w:right w:val="none" w:sz="0" w:space="0" w:color="auto"/>
          </w:divBdr>
        </w:div>
        <w:div w:id="244192047">
          <w:marLeft w:val="640"/>
          <w:marRight w:val="0"/>
          <w:marTop w:val="0"/>
          <w:marBottom w:val="0"/>
          <w:divBdr>
            <w:top w:val="none" w:sz="0" w:space="0" w:color="auto"/>
            <w:left w:val="none" w:sz="0" w:space="0" w:color="auto"/>
            <w:bottom w:val="none" w:sz="0" w:space="0" w:color="auto"/>
            <w:right w:val="none" w:sz="0" w:space="0" w:color="auto"/>
          </w:divBdr>
        </w:div>
        <w:div w:id="1144392414">
          <w:marLeft w:val="640"/>
          <w:marRight w:val="0"/>
          <w:marTop w:val="0"/>
          <w:marBottom w:val="0"/>
          <w:divBdr>
            <w:top w:val="none" w:sz="0" w:space="0" w:color="auto"/>
            <w:left w:val="none" w:sz="0" w:space="0" w:color="auto"/>
            <w:bottom w:val="none" w:sz="0" w:space="0" w:color="auto"/>
            <w:right w:val="none" w:sz="0" w:space="0" w:color="auto"/>
          </w:divBdr>
        </w:div>
        <w:div w:id="1208224821">
          <w:marLeft w:val="640"/>
          <w:marRight w:val="0"/>
          <w:marTop w:val="0"/>
          <w:marBottom w:val="0"/>
          <w:divBdr>
            <w:top w:val="none" w:sz="0" w:space="0" w:color="auto"/>
            <w:left w:val="none" w:sz="0" w:space="0" w:color="auto"/>
            <w:bottom w:val="none" w:sz="0" w:space="0" w:color="auto"/>
            <w:right w:val="none" w:sz="0" w:space="0" w:color="auto"/>
          </w:divBdr>
        </w:div>
        <w:div w:id="1391152723">
          <w:marLeft w:val="640"/>
          <w:marRight w:val="0"/>
          <w:marTop w:val="0"/>
          <w:marBottom w:val="0"/>
          <w:divBdr>
            <w:top w:val="none" w:sz="0" w:space="0" w:color="auto"/>
            <w:left w:val="none" w:sz="0" w:space="0" w:color="auto"/>
            <w:bottom w:val="none" w:sz="0" w:space="0" w:color="auto"/>
            <w:right w:val="none" w:sz="0" w:space="0" w:color="auto"/>
          </w:divBdr>
        </w:div>
        <w:div w:id="488132833">
          <w:marLeft w:val="640"/>
          <w:marRight w:val="0"/>
          <w:marTop w:val="0"/>
          <w:marBottom w:val="0"/>
          <w:divBdr>
            <w:top w:val="none" w:sz="0" w:space="0" w:color="auto"/>
            <w:left w:val="none" w:sz="0" w:space="0" w:color="auto"/>
            <w:bottom w:val="none" w:sz="0" w:space="0" w:color="auto"/>
            <w:right w:val="none" w:sz="0" w:space="0" w:color="auto"/>
          </w:divBdr>
        </w:div>
      </w:divsChild>
    </w:div>
    <w:div w:id="1613784894">
      <w:bodyDiv w:val="1"/>
      <w:marLeft w:val="0"/>
      <w:marRight w:val="0"/>
      <w:marTop w:val="0"/>
      <w:marBottom w:val="0"/>
      <w:divBdr>
        <w:top w:val="none" w:sz="0" w:space="0" w:color="auto"/>
        <w:left w:val="none" w:sz="0" w:space="0" w:color="auto"/>
        <w:bottom w:val="none" w:sz="0" w:space="0" w:color="auto"/>
        <w:right w:val="none" w:sz="0" w:space="0" w:color="auto"/>
      </w:divBdr>
      <w:divsChild>
        <w:div w:id="350571477">
          <w:marLeft w:val="640"/>
          <w:marRight w:val="0"/>
          <w:marTop w:val="0"/>
          <w:marBottom w:val="0"/>
          <w:divBdr>
            <w:top w:val="none" w:sz="0" w:space="0" w:color="auto"/>
            <w:left w:val="none" w:sz="0" w:space="0" w:color="auto"/>
            <w:bottom w:val="none" w:sz="0" w:space="0" w:color="auto"/>
            <w:right w:val="none" w:sz="0" w:space="0" w:color="auto"/>
          </w:divBdr>
        </w:div>
        <w:div w:id="1423182575">
          <w:marLeft w:val="640"/>
          <w:marRight w:val="0"/>
          <w:marTop w:val="0"/>
          <w:marBottom w:val="0"/>
          <w:divBdr>
            <w:top w:val="none" w:sz="0" w:space="0" w:color="auto"/>
            <w:left w:val="none" w:sz="0" w:space="0" w:color="auto"/>
            <w:bottom w:val="none" w:sz="0" w:space="0" w:color="auto"/>
            <w:right w:val="none" w:sz="0" w:space="0" w:color="auto"/>
          </w:divBdr>
        </w:div>
        <w:div w:id="1632010210">
          <w:marLeft w:val="640"/>
          <w:marRight w:val="0"/>
          <w:marTop w:val="0"/>
          <w:marBottom w:val="0"/>
          <w:divBdr>
            <w:top w:val="none" w:sz="0" w:space="0" w:color="auto"/>
            <w:left w:val="none" w:sz="0" w:space="0" w:color="auto"/>
            <w:bottom w:val="none" w:sz="0" w:space="0" w:color="auto"/>
            <w:right w:val="none" w:sz="0" w:space="0" w:color="auto"/>
          </w:divBdr>
        </w:div>
        <w:div w:id="541527087">
          <w:marLeft w:val="640"/>
          <w:marRight w:val="0"/>
          <w:marTop w:val="0"/>
          <w:marBottom w:val="0"/>
          <w:divBdr>
            <w:top w:val="none" w:sz="0" w:space="0" w:color="auto"/>
            <w:left w:val="none" w:sz="0" w:space="0" w:color="auto"/>
            <w:bottom w:val="none" w:sz="0" w:space="0" w:color="auto"/>
            <w:right w:val="none" w:sz="0" w:space="0" w:color="auto"/>
          </w:divBdr>
        </w:div>
        <w:div w:id="1251499516">
          <w:marLeft w:val="640"/>
          <w:marRight w:val="0"/>
          <w:marTop w:val="0"/>
          <w:marBottom w:val="0"/>
          <w:divBdr>
            <w:top w:val="none" w:sz="0" w:space="0" w:color="auto"/>
            <w:left w:val="none" w:sz="0" w:space="0" w:color="auto"/>
            <w:bottom w:val="none" w:sz="0" w:space="0" w:color="auto"/>
            <w:right w:val="none" w:sz="0" w:space="0" w:color="auto"/>
          </w:divBdr>
        </w:div>
        <w:div w:id="1569880085">
          <w:marLeft w:val="640"/>
          <w:marRight w:val="0"/>
          <w:marTop w:val="0"/>
          <w:marBottom w:val="0"/>
          <w:divBdr>
            <w:top w:val="none" w:sz="0" w:space="0" w:color="auto"/>
            <w:left w:val="none" w:sz="0" w:space="0" w:color="auto"/>
            <w:bottom w:val="none" w:sz="0" w:space="0" w:color="auto"/>
            <w:right w:val="none" w:sz="0" w:space="0" w:color="auto"/>
          </w:divBdr>
        </w:div>
        <w:div w:id="1476485956">
          <w:marLeft w:val="640"/>
          <w:marRight w:val="0"/>
          <w:marTop w:val="0"/>
          <w:marBottom w:val="0"/>
          <w:divBdr>
            <w:top w:val="none" w:sz="0" w:space="0" w:color="auto"/>
            <w:left w:val="none" w:sz="0" w:space="0" w:color="auto"/>
            <w:bottom w:val="none" w:sz="0" w:space="0" w:color="auto"/>
            <w:right w:val="none" w:sz="0" w:space="0" w:color="auto"/>
          </w:divBdr>
        </w:div>
        <w:div w:id="1890916769">
          <w:marLeft w:val="640"/>
          <w:marRight w:val="0"/>
          <w:marTop w:val="0"/>
          <w:marBottom w:val="0"/>
          <w:divBdr>
            <w:top w:val="none" w:sz="0" w:space="0" w:color="auto"/>
            <w:left w:val="none" w:sz="0" w:space="0" w:color="auto"/>
            <w:bottom w:val="none" w:sz="0" w:space="0" w:color="auto"/>
            <w:right w:val="none" w:sz="0" w:space="0" w:color="auto"/>
          </w:divBdr>
        </w:div>
        <w:div w:id="530799761">
          <w:marLeft w:val="640"/>
          <w:marRight w:val="0"/>
          <w:marTop w:val="0"/>
          <w:marBottom w:val="0"/>
          <w:divBdr>
            <w:top w:val="none" w:sz="0" w:space="0" w:color="auto"/>
            <w:left w:val="none" w:sz="0" w:space="0" w:color="auto"/>
            <w:bottom w:val="none" w:sz="0" w:space="0" w:color="auto"/>
            <w:right w:val="none" w:sz="0" w:space="0" w:color="auto"/>
          </w:divBdr>
        </w:div>
        <w:div w:id="1481731570">
          <w:marLeft w:val="640"/>
          <w:marRight w:val="0"/>
          <w:marTop w:val="0"/>
          <w:marBottom w:val="0"/>
          <w:divBdr>
            <w:top w:val="none" w:sz="0" w:space="0" w:color="auto"/>
            <w:left w:val="none" w:sz="0" w:space="0" w:color="auto"/>
            <w:bottom w:val="none" w:sz="0" w:space="0" w:color="auto"/>
            <w:right w:val="none" w:sz="0" w:space="0" w:color="auto"/>
          </w:divBdr>
        </w:div>
        <w:div w:id="1759062373">
          <w:marLeft w:val="640"/>
          <w:marRight w:val="0"/>
          <w:marTop w:val="0"/>
          <w:marBottom w:val="0"/>
          <w:divBdr>
            <w:top w:val="none" w:sz="0" w:space="0" w:color="auto"/>
            <w:left w:val="none" w:sz="0" w:space="0" w:color="auto"/>
            <w:bottom w:val="none" w:sz="0" w:space="0" w:color="auto"/>
            <w:right w:val="none" w:sz="0" w:space="0" w:color="auto"/>
          </w:divBdr>
        </w:div>
        <w:div w:id="58137544">
          <w:marLeft w:val="640"/>
          <w:marRight w:val="0"/>
          <w:marTop w:val="0"/>
          <w:marBottom w:val="0"/>
          <w:divBdr>
            <w:top w:val="none" w:sz="0" w:space="0" w:color="auto"/>
            <w:left w:val="none" w:sz="0" w:space="0" w:color="auto"/>
            <w:bottom w:val="none" w:sz="0" w:space="0" w:color="auto"/>
            <w:right w:val="none" w:sz="0" w:space="0" w:color="auto"/>
          </w:divBdr>
        </w:div>
      </w:divsChild>
    </w:div>
    <w:div w:id="1676107853">
      <w:bodyDiv w:val="1"/>
      <w:marLeft w:val="0"/>
      <w:marRight w:val="0"/>
      <w:marTop w:val="0"/>
      <w:marBottom w:val="0"/>
      <w:divBdr>
        <w:top w:val="none" w:sz="0" w:space="0" w:color="auto"/>
        <w:left w:val="none" w:sz="0" w:space="0" w:color="auto"/>
        <w:bottom w:val="none" w:sz="0" w:space="0" w:color="auto"/>
        <w:right w:val="none" w:sz="0" w:space="0" w:color="auto"/>
      </w:divBdr>
      <w:divsChild>
        <w:div w:id="368145264">
          <w:marLeft w:val="640"/>
          <w:marRight w:val="0"/>
          <w:marTop w:val="0"/>
          <w:marBottom w:val="0"/>
          <w:divBdr>
            <w:top w:val="none" w:sz="0" w:space="0" w:color="auto"/>
            <w:left w:val="none" w:sz="0" w:space="0" w:color="auto"/>
            <w:bottom w:val="none" w:sz="0" w:space="0" w:color="auto"/>
            <w:right w:val="none" w:sz="0" w:space="0" w:color="auto"/>
          </w:divBdr>
        </w:div>
        <w:div w:id="1653481536">
          <w:marLeft w:val="640"/>
          <w:marRight w:val="0"/>
          <w:marTop w:val="0"/>
          <w:marBottom w:val="0"/>
          <w:divBdr>
            <w:top w:val="none" w:sz="0" w:space="0" w:color="auto"/>
            <w:left w:val="none" w:sz="0" w:space="0" w:color="auto"/>
            <w:bottom w:val="none" w:sz="0" w:space="0" w:color="auto"/>
            <w:right w:val="none" w:sz="0" w:space="0" w:color="auto"/>
          </w:divBdr>
        </w:div>
        <w:div w:id="799415904">
          <w:marLeft w:val="640"/>
          <w:marRight w:val="0"/>
          <w:marTop w:val="0"/>
          <w:marBottom w:val="0"/>
          <w:divBdr>
            <w:top w:val="none" w:sz="0" w:space="0" w:color="auto"/>
            <w:left w:val="none" w:sz="0" w:space="0" w:color="auto"/>
            <w:bottom w:val="none" w:sz="0" w:space="0" w:color="auto"/>
            <w:right w:val="none" w:sz="0" w:space="0" w:color="auto"/>
          </w:divBdr>
        </w:div>
        <w:div w:id="46539241">
          <w:marLeft w:val="640"/>
          <w:marRight w:val="0"/>
          <w:marTop w:val="0"/>
          <w:marBottom w:val="0"/>
          <w:divBdr>
            <w:top w:val="none" w:sz="0" w:space="0" w:color="auto"/>
            <w:left w:val="none" w:sz="0" w:space="0" w:color="auto"/>
            <w:bottom w:val="none" w:sz="0" w:space="0" w:color="auto"/>
            <w:right w:val="none" w:sz="0" w:space="0" w:color="auto"/>
          </w:divBdr>
        </w:div>
        <w:div w:id="814030421">
          <w:marLeft w:val="640"/>
          <w:marRight w:val="0"/>
          <w:marTop w:val="0"/>
          <w:marBottom w:val="0"/>
          <w:divBdr>
            <w:top w:val="none" w:sz="0" w:space="0" w:color="auto"/>
            <w:left w:val="none" w:sz="0" w:space="0" w:color="auto"/>
            <w:bottom w:val="none" w:sz="0" w:space="0" w:color="auto"/>
            <w:right w:val="none" w:sz="0" w:space="0" w:color="auto"/>
          </w:divBdr>
        </w:div>
        <w:div w:id="776145659">
          <w:marLeft w:val="640"/>
          <w:marRight w:val="0"/>
          <w:marTop w:val="0"/>
          <w:marBottom w:val="0"/>
          <w:divBdr>
            <w:top w:val="none" w:sz="0" w:space="0" w:color="auto"/>
            <w:left w:val="none" w:sz="0" w:space="0" w:color="auto"/>
            <w:bottom w:val="none" w:sz="0" w:space="0" w:color="auto"/>
            <w:right w:val="none" w:sz="0" w:space="0" w:color="auto"/>
          </w:divBdr>
        </w:div>
        <w:div w:id="150759650">
          <w:marLeft w:val="640"/>
          <w:marRight w:val="0"/>
          <w:marTop w:val="0"/>
          <w:marBottom w:val="0"/>
          <w:divBdr>
            <w:top w:val="none" w:sz="0" w:space="0" w:color="auto"/>
            <w:left w:val="none" w:sz="0" w:space="0" w:color="auto"/>
            <w:bottom w:val="none" w:sz="0" w:space="0" w:color="auto"/>
            <w:right w:val="none" w:sz="0" w:space="0" w:color="auto"/>
          </w:divBdr>
        </w:div>
        <w:div w:id="1945771517">
          <w:marLeft w:val="640"/>
          <w:marRight w:val="0"/>
          <w:marTop w:val="0"/>
          <w:marBottom w:val="0"/>
          <w:divBdr>
            <w:top w:val="none" w:sz="0" w:space="0" w:color="auto"/>
            <w:left w:val="none" w:sz="0" w:space="0" w:color="auto"/>
            <w:bottom w:val="none" w:sz="0" w:space="0" w:color="auto"/>
            <w:right w:val="none" w:sz="0" w:space="0" w:color="auto"/>
          </w:divBdr>
        </w:div>
        <w:div w:id="927617782">
          <w:marLeft w:val="640"/>
          <w:marRight w:val="0"/>
          <w:marTop w:val="0"/>
          <w:marBottom w:val="0"/>
          <w:divBdr>
            <w:top w:val="none" w:sz="0" w:space="0" w:color="auto"/>
            <w:left w:val="none" w:sz="0" w:space="0" w:color="auto"/>
            <w:bottom w:val="none" w:sz="0" w:space="0" w:color="auto"/>
            <w:right w:val="none" w:sz="0" w:space="0" w:color="auto"/>
          </w:divBdr>
        </w:div>
        <w:div w:id="799373364">
          <w:marLeft w:val="640"/>
          <w:marRight w:val="0"/>
          <w:marTop w:val="0"/>
          <w:marBottom w:val="0"/>
          <w:divBdr>
            <w:top w:val="none" w:sz="0" w:space="0" w:color="auto"/>
            <w:left w:val="none" w:sz="0" w:space="0" w:color="auto"/>
            <w:bottom w:val="none" w:sz="0" w:space="0" w:color="auto"/>
            <w:right w:val="none" w:sz="0" w:space="0" w:color="auto"/>
          </w:divBdr>
        </w:div>
        <w:div w:id="476067228">
          <w:marLeft w:val="640"/>
          <w:marRight w:val="0"/>
          <w:marTop w:val="0"/>
          <w:marBottom w:val="0"/>
          <w:divBdr>
            <w:top w:val="none" w:sz="0" w:space="0" w:color="auto"/>
            <w:left w:val="none" w:sz="0" w:space="0" w:color="auto"/>
            <w:bottom w:val="none" w:sz="0" w:space="0" w:color="auto"/>
            <w:right w:val="none" w:sz="0" w:space="0" w:color="auto"/>
          </w:divBdr>
        </w:div>
        <w:div w:id="1540363619">
          <w:marLeft w:val="640"/>
          <w:marRight w:val="0"/>
          <w:marTop w:val="0"/>
          <w:marBottom w:val="0"/>
          <w:divBdr>
            <w:top w:val="none" w:sz="0" w:space="0" w:color="auto"/>
            <w:left w:val="none" w:sz="0" w:space="0" w:color="auto"/>
            <w:bottom w:val="none" w:sz="0" w:space="0" w:color="auto"/>
            <w:right w:val="none" w:sz="0" w:space="0" w:color="auto"/>
          </w:divBdr>
        </w:div>
        <w:div w:id="663052999">
          <w:marLeft w:val="640"/>
          <w:marRight w:val="0"/>
          <w:marTop w:val="0"/>
          <w:marBottom w:val="0"/>
          <w:divBdr>
            <w:top w:val="none" w:sz="0" w:space="0" w:color="auto"/>
            <w:left w:val="none" w:sz="0" w:space="0" w:color="auto"/>
            <w:bottom w:val="none" w:sz="0" w:space="0" w:color="auto"/>
            <w:right w:val="none" w:sz="0" w:space="0" w:color="auto"/>
          </w:divBdr>
        </w:div>
      </w:divsChild>
    </w:div>
    <w:div w:id="1720084472">
      <w:bodyDiv w:val="1"/>
      <w:marLeft w:val="0"/>
      <w:marRight w:val="0"/>
      <w:marTop w:val="0"/>
      <w:marBottom w:val="0"/>
      <w:divBdr>
        <w:top w:val="none" w:sz="0" w:space="0" w:color="auto"/>
        <w:left w:val="none" w:sz="0" w:space="0" w:color="auto"/>
        <w:bottom w:val="none" w:sz="0" w:space="0" w:color="auto"/>
        <w:right w:val="none" w:sz="0" w:space="0" w:color="auto"/>
      </w:divBdr>
      <w:divsChild>
        <w:div w:id="839154387">
          <w:marLeft w:val="640"/>
          <w:marRight w:val="0"/>
          <w:marTop w:val="0"/>
          <w:marBottom w:val="0"/>
          <w:divBdr>
            <w:top w:val="none" w:sz="0" w:space="0" w:color="auto"/>
            <w:left w:val="none" w:sz="0" w:space="0" w:color="auto"/>
            <w:bottom w:val="none" w:sz="0" w:space="0" w:color="auto"/>
            <w:right w:val="none" w:sz="0" w:space="0" w:color="auto"/>
          </w:divBdr>
        </w:div>
        <w:div w:id="209265292">
          <w:marLeft w:val="640"/>
          <w:marRight w:val="0"/>
          <w:marTop w:val="0"/>
          <w:marBottom w:val="0"/>
          <w:divBdr>
            <w:top w:val="none" w:sz="0" w:space="0" w:color="auto"/>
            <w:left w:val="none" w:sz="0" w:space="0" w:color="auto"/>
            <w:bottom w:val="none" w:sz="0" w:space="0" w:color="auto"/>
            <w:right w:val="none" w:sz="0" w:space="0" w:color="auto"/>
          </w:divBdr>
        </w:div>
        <w:div w:id="1384480180">
          <w:marLeft w:val="640"/>
          <w:marRight w:val="0"/>
          <w:marTop w:val="0"/>
          <w:marBottom w:val="0"/>
          <w:divBdr>
            <w:top w:val="none" w:sz="0" w:space="0" w:color="auto"/>
            <w:left w:val="none" w:sz="0" w:space="0" w:color="auto"/>
            <w:bottom w:val="none" w:sz="0" w:space="0" w:color="auto"/>
            <w:right w:val="none" w:sz="0" w:space="0" w:color="auto"/>
          </w:divBdr>
        </w:div>
        <w:div w:id="872424358">
          <w:marLeft w:val="640"/>
          <w:marRight w:val="0"/>
          <w:marTop w:val="0"/>
          <w:marBottom w:val="0"/>
          <w:divBdr>
            <w:top w:val="none" w:sz="0" w:space="0" w:color="auto"/>
            <w:left w:val="none" w:sz="0" w:space="0" w:color="auto"/>
            <w:bottom w:val="none" w:sz="0" w:space="0" w:color="auto"/>
            <w:right w:val="none" w:sz="0" w:space="0" w:color="auto"/>
          </w:divBdr>
        </w:div>
        <w:div w:id="1083799238">
          <w:marLeft w:val="640"/>
          <w:marRight w:val="0"/>
          <w:marTop w:val="0"/>
          <w:marBottom w:val="0"/>
          <w:divBdr>
            <w:top w:val="none" w:sz="0" w:space="0" w:color="auto"/>
            <w:left w:val="none" w:sz="0" w:space="0" w:color="auto"/>
            <w:bottom w:val="none" w:sz="0" w:space="0" w:color="auto"/>
            <w:right w:val="none" w:sz="0" w:space="0" w:color="auto"/>
          </w:divBdr>
        </w:div>
        <w:div w:id="1207570004">
          <w:marLeft w:val="640"/>
          <w:marRight w:val="0"/>
          <w:marTop w:val="0"/>
          <w:marBottom w:val="0"/>
          <w:divBdr>
            <w:top w:val="none" w:sz="0" w:space="0" w:color="auto"/>
            <w:left w:val="none" w:sz="0" w:space="0" w:color="auto"/>
            <w:bottom w:val="none" w:sz="0" w:space="0" w:color="auto"/>
            <w:right w:val="none" w:sz="0" w:space="0" w:color="auto"/>
          </w:divBdr>
        </w:div>
        <w:div w:id="959729430">
          <w:marLeft w:val="640"/>
          <w:marRight w:val="0"/>
          <w:marTop w:val="0"/>
          <w:marBottom w:val="0"/>
          <w:divBdr>
            <w:top w:val="none" w:sz="0" w:space="0" w:color="auto"/>
            <w:left w:val="none" w:sz="0" w:space="0" w:color="auto"/>
            <w:bottom w:val="none" w:sz="0" w:space="0" w:color="auto"/>
            <w:right w:val="none" w:sz="0" w:space="0" w:color="auto"/>
          </w:divBdr>
        </w:div>
        <w:div w:id="1397510575">
          <w:marLeft w:val="640"/>
          <w:marRight w:val="0"/>
          <w:marTop w:val="0"/>
          <w:marBottom w:val="0"/>
          <w:divBdr>
            <w:top w:val="none" w:sz="0" w:space="0" w:color="auto"/>
            <w:left w:val="none" w:sz="0" w:space="0" w:color="auto"/>
            <w:bottom w:val="none" w:sz="0" w:space="0" w:color="auto"/>
            <w:right w:val="none" w:sz="0" w:space="0" w:color="auto"/>
          </w:divBdr>
        </w:div>
        <w:div w:id="657151831">
          <w:marLeft w:val="640"/>
          <w:marRight w:val="0"/>
          <w:marTop w:val="0"/>
          <w:marBottom w:val="0"/>
          <w:divBdr>
            <w:top w:val="none" w:sz="0" w:space="0" w:color="auto"/>
            <w:left w:val="none" w:sz="0" w:space="0" w:color="auto"/>
            <w:bottom w:val="none" w:sz="0" w:space="0" w:color="auto"/>
            <w:right w:val="none" w:sz="0" w:space="0" w:color="auto"/>
          </w:divBdr>
        </w:div>
        <w:div w:id="100153297">
          <w:marLeft w:val="640"/>
          <w:marRight w:val="0"/>
          <w:marTop w:val="0"/>
          <w:marBottom w:val="0"/>
          <w:divBdr>
            <w:top w:val="none" w:sz="0" w:space="0" w:color="auto"/>
            <w:left w:val="none" w:sz="0" w:space="0" w:color="auto"/>
            <w:bottom w:val="none" w:sz="0" w:space="0" w:color="auto"/>
            <w:right w:val="none" w:sz="0" w:space="0" w:color="auto"/>
          </w:divBdr>
        </w:div>
        <w:div w:id="127433800">
          <w:marLeft w:val="640"/>
          <w:marRight w:val="0"/>
          <w:marTop w:val="0"/>
          <w:marBottom w:val="0"/>
          <w:divBdr>
            <w:top w:val="none" w:sz="0" w:space="0" w:color="auto"/>
            <w:left w:val="none" w:sz="0" w:space="0" w:color="auto"/>
            <w:bottom w:val="none" w:sz="0" w:space="0" w:color="auto"/>
            <w:right w:val="none" w:sz="0" w:space="0" w:color="auto"/>
          </w:divBdr>
        </w:div>
        <w:div w:id="1006131931">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3575868">
      <w:bodyDiv w:val="1"/>
      <w:marLeft w:val="0"/>
      <w:marRight w:val="0"/>
      <w:marTop w:val="0"/>
      <w:marBottom w:val="0"/>
      <w:divBdr>
        <w:top w:val="none" w:sz="0" w:space="0" w:color="auto"/>
        <w:left w:val="none" w:sz="0" w:space="0" w:color="auto"/>
        <w:bottom w:val="none" w:sz="0" w:space="0" w:color="auto"/>
        <w:right w:val="none" w:sz="0" w:space="0" w:color="auto"/>
      </w:divBdr>
    </w:div>
    <w:div w:id="1790591150">
      <w:bodyDiv w:val="1"/>
      <w:marLeft w:val="0"/>
      <w:marRight w:val="0"/>
      <w:marTop w:val="0"/>
      <w:marBottom w:val="0"/>
      <w:divBdr>
        <w:top w:val="none" w:sz="0" w:space="0" w:color="auto"/>
        <w:left w:val="none" w:sz="0" w:space="0" w:color="auto"/>
        <w:bottom w:val="none" w:sz="0" w:space="0" w:color="auto"/>
        <w:right w:val="none" w:sz="0" w:space="0" w:color="auto"/>
      </w:divBdr>
      <w:divsChild>
        <w:div w:id="661932420">
          <w:marLeft w:val="0"/>
          <w:marRight w:val="0"/>
          <w:marTop w:val="0"/>
          <w:marBottom w:val="0"/>
          <w:divBdr>
            <w:top w:val="none" w:sz="0" w:space="0" w:color="auto"/>
            <w:left w:val="none" w:sz="0" w:space="0" w:color="auto"/>
            <w:bottom w:val="none" w:sz="0" w:space="0" w:color="auto"/>
            <w:right w:val="none" w:sz="0" w:space="0" w:color="auto"/>
          </w:divBdr>
          <w:divsChild>
            <w:div w:id="1761558852">
              <w:marLeft w:val="0"/>
              <w:marRight w:val="0"/>
              <w:marTop w:val="0"/>
              <w:marBottom w:val="0"/>
              <w:divBdr>
                <w:top w:val="none" w:sz="0" w:space="0" w:color="auto"/>
                <w:left w:val="none" w:sz="0" w:space="0" w:color="auto"/>
                <w:bottom w:val="none" w:sz="0" w:space="0" w:color="auto"/>
                <w:right w:val="none" w:sz="0" w:space="0" w:color="auto"/>
              </w:divBdr>
            </w:div>
            <w:div w:id="1738552595">
              <w:marLeft w:val="0"/>
              <w:marRight w:val="0"/>
              <w:marTop w:val="0"/>
              <w:marBottom w:val="0"/>
              <w:divBdr>
                <w:top w:val="none" w:sz="0" w:space="0" w:color="auto"/>
                <w:left w:val="none" w:sz="0" w:space="0" w:color="auto"/>
                <w:bottom w:val="none" w:sz="0" w:space="0" w:color="auto"/>
                <w:right w:val="none" w:sz="0" w:space="0" w:color="auto"/>
              </w:divBdr>
            </w:div>
            <w:div w:id="998119311">
              <w:marLeft w:val="0"/>
              <w:marRight w:val="0"/>
              <w:marTop w:val="0"/>
              <w:marBottom w:val="0"/>
              <w:divBdr>
                <w:top w:val="none" w:sz="0" w:space="0" w:color="auto"/>
                <w:left w:val="none" w:sz="0" w:space="0" w:color="auto"/>
                <w:bottom w:val="none" w:sz="0" w:space="0" w:color="auto"/>
                <w:right w:val="none" w:sz="0" w:space="0" w:color="auto"/>
              </w:divBdr>
            </w:div>
            <w:div w:id="1165509668">
              <w:marLeft w:val="0"/>
              <w:marRight w:val="0"/>
              <w:marTop w:val="0"/>
              <w:marBottom w:val="0"/>
              <w:divBdr>
                <w:top w:val="none" w:sz="0" w:space="0" w:color="auto"/>
                <w:left w:val="none" w:sz="0" w:space="0" w:color="auto"/>
                <w:bottom w:val="none" w:sz="0" w:space="0" w:color="auto"/>
                <w:right w:val="none" w:sz="0" w:space="0" w:color="auto"/>
              </w:divBdr>
            </w:div>
            <w:div w:id="1090271099">
              <w:marLeft w:val="0"/>
              <w:marRight w:val="0"/>
              <w:marTop w:val="0"/>
              <w:marBottom w:val="0"/>
              <w:divBdr>
                <w:top w:val="none" w:sz="0" w:space="0" w:color="auto"/>
                <w:left w:val="none" w:sz="0" w:space="0" w:color="auto"/>
                <w:bottom w:val="none" w:sz="0" w:space="0" w:color="auto"/>
                <w:right w:val="none" w:sz="0" w:space="0" w:color="auto"/>
              </w:divBdr>
            </w:div>
            <w:div w:id="1980913906">
              <w:marLeft w:val="0"/>
              <w:marRight w:val="0"/>
              <w:marTop w:val="0"/>
              <w:marBottom w:val="0"/>
              <w:divBdr>
                <w:top w:val="none" w:sz="0" w:space="0" w:color="auto"/>
                <w:left w:val="none" w:sz="0" w:space="0" w:color="auto"/>
                <w:bottom w:val="none" w:sz="0" w:space="0" w:color="auto"/>
                <w:right w:val="none" w:sz="0" w:space="0" w:color="auto"/>
              </w:divBdr>
            </w:div>
            <w:div w:id="1512837780">
              <w:marLeft w:val="0"/>
              <w:marRight w:val="0"/>
              <w:marTop w:val="0"/>
              <w:marBottom w:val="0"/>
              <w:divBdr>
                <w:top w:val="none" w:sz="0" w:space="0" w:color="auto"/>
                <w:left w:val="none" w:sz="0" w:space="0" w:color="auto"/>
                <w:bottom w:val="none" w:sz="0" w:space="0" w:color="auto"/>
                <w:right w:val="none" w:sz="0" w:space="0" w:color="auto"/>
              </w:divBdr>
            </w:div>
            <w:div w:id="920719868">
              <w:marLeft w:val="0"/>
              <w:marRight w:val="0"/>
              <w:marTop w:val="0"/>
              <w:marBottom w:val="0"/>
              <w:divBdr>
                <w:top w:val="none" w:sz="0" w:space="0" w:color="auto"/>
                <w:left w:val="none" w:sz="0" w:space="0" w:color="auto"/>
                <w:bottom w:val="none" w:sz="0" w:space="0" w:color="auto"/>
                <w:right w:val="none" w:sz="0" w:space="0" w:color="auto"/>
              </w:divBdr>
            </w:div>
            <w:div w:id="154610420">
              <w:marLeft w:val="0"/>
              <w:marRight w:val="0"/>
              <w:marTop w:val="0"/>
              <w:marBottom w:val="0"/>
              <w:divBdr>
                <w:top w:val="none" w:sz="0" w:space="0" w:color="auto"/>
                <w:left w:val="none" w:sz="0" w:space="0" w:color="auto"/>
                <w:bottom w:val="none" w:sz="0" w:space="0" w:color="auto"/>
                <w:right w:val="none" w:sz="0" w:space="0" w:color="auto"/>
              </w:divBdr>
            </w:div>
            <w:div w:id="1929463794">
              <w:marLeft w:val="0"/>
              <w:marRight w:val="0"/>
              <w:marTop w:val="0"/>
              <w:marBottom w:val="0"/>
              <w:divBdr>
                <w:top w:val="none" w:sz="0" w:space="0" w:color="auto"/>
                <w:left w:val="none" w:sz="0" w:space="0" w:color="auto"/>
                <w:bottom w:val="none" w:sz="0" w:space="0" w:color="auto"/>
                <w:right w:val="none" w:sz="0" w:space="0" w:color="auto"/>
              </w:divBdr>
            </w:div>
            <w:div w:id="96203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999635">
      <w:bodyDiv w:val="1"/>
      <w:marLeft w:val="0"/>
      <w:marRight w:val="0"/>
      <w:marTop w:val="0"/>
      <w:marBottom w:val="0"/>
      <w:divBdr>
        <w:top w:val="none" w:sz="0" w:space="0" w:color="auto"/>
        <w:left w:val="none" w:sz="0" w:space="0" w:color="auto"/>
        <w:bottom w:val="none" w:sz="0" w:space="0" w:color="auto"/>
        <w:right w:val="none" w:sz="0" w:space="0" w:color="auto"/>
      </w:divBdr>
      <w:divsChild>
        <w:div w:id="118227439">
          <w:marLeft w:val="640"/>
          <w:marRight w:val="0"/>
          <w:marTop w:val="0"/>
          <w:marBottom w:val="0"/>
          <w:divBdr>
            <w:top w:val="none" w:sz="0" w:space="0" w:color="auto"/>
            <w:left w:val="none" w:sz="0" w:space="0" w:color="auto"/>
            <w:bottom w:val="none" w:sz="0" w:space="0" w:color="auto"/>
            <w:right w:val="none" w:sz="0" w:space="0" w:color="auto"/>
          </w:divBdr>
        </w:div>
        <w:div w:id="7756766">
          <w:marLeft w:val="640"/>
          <w:marRight w:val="0"/>
          <w:marTop w:val="0"/>
          <w:marBottom w:val="0"/>
          <w:divBdr>
            <w:top w:val="none" w:sz="0" w:space="0" w:color="auto"/>
            <w:left w:val="none" w:sz="0" w:space="0" w:color="auto"/>
            <w:bottom w:val="none" w:sz="0" w:space="0" w:color="auto"/>
            <w:right w:val="none" w:sz="0" w:space="0" w:color="auto"/>
          </w:divBdr>
        </w:div>
        <w:div w:id="1036277330">
          <w:marLeft w:val="640"/>
          <w:marRight w:val="0"/>
          <w:marTop w:val="0"/>
          <w:marBottom w:val="0"/>
          <w:divBdr>
            <w:top w:val="none" w:sz="0" w:space="0" w:color="auto"/>
            <w:left w:val="none" w:sz="0" w:space="0" w:color="auto"/>
            <w:bottom w:val="none" w:sz="0" w:space="0" w:color="auto"/>
            <w:right w:val="none" w:sz="0" w:space="0" w:color="auto"/>
          </w:divBdr>
        </w:div>
        <w:div w:id="471480376">
          <w:marLeft w:val="640"/>
          <w:marRight w:val="0"/>
          <w:marTop w:val="0"/>
          <w:marBottom w:val="0"/>
          <w:divBdr>
            <w:top w:val="none" w:sz="0" w:space="0" w:color="auto"/>
            <w:left w:val="none" w:sz="0" w:space="0" w:color="auto"/>
            <w:bottom w:val="none" w:sz="0" w:space="0" w:color="auto"/>
            <w:right w:val="none" w:sz="0" w:space="0" w:color="auto"/>
          </w:divBdr>
        </w:div>
        <w:div w:id="1550528221">
          <w:marLeft w:val="640"/>
          <w:marRight w:val="0"/>
          <w:marTop w:val="0"/>
          <w:marBottom w:val="0"/>
          <w:divBdr>
            <w:top w:val="none" w:sz="0" w:space="0" w:color="auto"/>
            <w:left w:val="none" w:sz="0" w:space="0" w:color="auto"/>
            <w:bottom w:val="none" w:sz="0" w:space="0" w:color="auto"/>
            <w:right w:val="none" w:sz="0" w:space="0" w:color="auto"/>
          </w:divBdr>
        </w:div>
        <w:div w:id="2022199563">
          <w:marLeft w:val="640"/>
          <w:marRight w:val="0"/>
          <w:marTop w:val="0"/>
          <w:marBottom w:val="0"/>
          <w:divBdr>
            <w:top w:val="none" w:sz="0" w:space="0" w:color="auto"/>
            <w:left w:val="none" w:sz="0" w:space="0" w:color="auto"/>
            <w:bottom w:val="none" w:sz="0" w:space="0" w:color="auto"/>
            <w:right w:val="none" w:sz="0" w:space="0" w:color="auto"/>
          </w:divBdr>
        </w:div>
        <w:div w:id="943195440">
          <w:marLeft w:val="640"/>
          <w:marRight w:val="0"/>
          <w:marTop w:val="0"/>
          <w:marBottom w:val="0"/>
          <w:divBdr>
            <w:top w:val="none" w:sz="0" w:space="0" w:color="auto"/>
            <w:left w:val="none" w:sz="0" w:space="0" w:color="auto"/>
            <w:bottom w:val="none" w:sz="0" w:space="0" w:color="auto"/>
            <w:right w:val="none" w:sz="0" w:space="0" w:color="auto"/>
          </w:divBdr>
        </w:div>
        <w:div w:id="2098479820">
          <w:marLeft w:val="640"/>
          <w:marRight w:val="0"/>
          <w:marTop w:val="0"/>
          <w:marBottom w:val="0"/>
          <w:divBdr>
            <w:top w:val="none" w:sz="0" w:space="0" w:color="auto"/>
            <w:left w:val="none" w:sz="0" w:space="0" w:color="auto"/>
            <w:bottom w:val="none" w:sz="0" w:space="0" w:color="auto"/>
            <w:right w:val="none" w:sz="0" w:space="0" w:color="auto"/>
          </w:divBdr>
        </w:div>
        <w:div w:id="280772357">
          <w:marLeft w:val="640"/>
          <w:marRight w:val="0"/>
          <w:marTop w:val="0"/>
          <w:marBottom w:val="0"/>
          <w:divBdr>
            <w:top w:val="none" w:sz="0" w:space="0" w:color="auto"/>
            <w:left w:val="none" w:sz="0" w:space="0" w:color="auto"/>
            <w:bottom w:val="none" w:sz="0" w:space="0" w:color="auto"/>
            <w:right w:val="none" w:sz="0" w:space="0" w:color="auto"/>
          </w:divBdr>
        </w:div>
        <w:div w:id="704015272">
          <w:marLeft w:val="640"/>
          <w:marRight w:val="0"/>
          <w:marTop w:val="0"/>
          <w:marBottom w:val="0"/>
          <w:divBdr>
            <w:top w:val="none" w:sz="0" w:space="0" w:color="auto"/>
            <w:left w:val="none" w:sz="0" w:space="0" w:color="auto"/>
            <w:bottom w:val="none" w:sz="0" w:space="0" w:color="auto"/>
            <w:right w:val="none" w:sz="0" w:space="0" w:color="auto"/>
          </w:divBdr>
        </w:div>
        <w:div w:id="543909318">
          <w:marLeft w:val="640"/>
          <w:marRight w:val="0"/>
          <w:marTop w:val="0"/>
          <w:marBottom w:val="0"/>
          <w:divBdr>
            <w:top w:val="none" w:sz="0" w:space="0" w:color="auto"/>
            <w:left w:val="none" w:sz="0" w:space="0" w:color="auto"/>
            <w:bottom w:val="none" w:sz="0" w:space="0" w:color="auto"/>
            <w:right w:val="none" w:sz="0" w:space="0" w:color="auto"/>
          </w:divBdr>
        </w:div>
        <w:div w:id="334580583">
          <w:marLeft w:val="640"/>
          <w:marRight w:val="0"/>
          <w:marTop w:val="0"/>
          <w:marBottom w:val="0"/>
          <w:divBdr>
            <w:top w:val="none" w:sz="0" w:space="0" w:color="auto"/>
            <w:left w:val="none" w:sz="0" w:space="0" w:color="auto"/>
            <w:bottom w:val="none" w:sz="0" w:space="0" w:color="auto"/>
            <w:right w:val="none" w:sz="0" w:space="0" w:color="auto"/>
          </w:divBdr>
        </w:div>
      </w:divsChild>
    </w:div>
    <w:div w:id="2024746465">
      <w:bodyDiv w:val="1"/>
      <w:marLeft w:val="0"/>
      <w:marRight w:val="0"/>
      <w:marTop w:val="0"/>
      <w:marBottom w:val="0"/>
      <w:divBdr>
        <w:top w:val="none" w:sz="0" w:space="0" w:color="auto"/>
        <w:left w:val="none" w:sz="0" w:space="0" w:color="auto"/>
        <w:bottom w:val="none" w:sz="0" w:space="0" w:color="auto"/>
        <w:right w:val="none" w:sz="0" w:space="0" w:color="auto"/>
      </w:divBdr>
    </w:div>
    <w:div w:id="2058041151">
      <w:bodyDiv w:val="1"/>
      <w:marLeft w:val="0"/>
      <w:marRight w:val="0"/>
      <w:marTop w:val="0"/>
      <w:marBottom w:val="0"/>
      <w:divBdr>
        <w:top w:val="none" w:sz="0" w:space="0" w:color="auto"/>
        <w:left w:val="none" w:sz="0" w:space="0" w:color="auto"/>
        <w:bottom w:val="none" w:sz="0" w:space="0" w:color="auto"/>
        <w:right w:val="none" w:sz="0" w:space="0" w:color="auto"/>
      </w:divBdr>
      <w:divsChild>
        <w:div w:id="1544908366">
          <w:marLeft w:val="640"/>
          <w:marRight w:val="0"/>
          <w:marTop w:val="0"/>
          <w:marBottom w:val="0"/>
          <w:divBdr>
            <w:top w:val="none" w:sz="0" w:space="0" w:color="auto"/>
            <w:left w:val="none" w:sz="0" w:space="0" w:color="auto"/>
            <w:bottom w:val="none" w:sz="0" w:space="0" w:color="auto"/>
            <w:right w:val="none" w:sz="0" w:space="0" w:color="auto"/>
          </w:divBdr>
        </w:div>
        <w:div w:id="626163195">
          <w:marLeft w:val="640"/>
          <w:marRight w:val="0"/>
          <w:marTop w:val="0"/>
          <w:marBottom w:val="0"/>
          <w:divBdr>
            <w:top w:val="none" w:sz="0" w:space="0" w:color="auto"/>
            <w:left w:val="none" w:sz="0" w:space="0" w:color="auto"/>
            <w:bottom w:val="none" w:sz="0" w:space="0" w:color="auto"/>
            <w:right w:val="none" w:sz="0" w:space="0" w:color="auto"/>
          </w:divBdr>
        </w:div>
        <w:div w:id="176430589">
          <w:marLeft w:val="640"/>
          <w:marRight w:val="0"/>
          <w:marTop w:val="0"/>
          <w:marBottom w:val="0"/>
          <w:divBdr>
            <w:top w:val="none" w:sz="0" w:space="0" w:color="auto"/>
            <w:left w:val="none" w:sz="0" w:space="0" w:color="auto"/>
            <w:bottom w:val="none" w:sz="0" w:space="0" w:color="auto"/>
            <w:right w:val="none" w:sz="0" w:space="0" w:color="auto"/>
          </w:divBdr>
        </w:div>
        <w:div w:id="534538000">
          <w:marLeft w:val="640"/>
          <w:marRight w:val="0"/>
          <w:marTop w:val="0"/>
          <w:marBottom w:val="0"/>
          <w:divBdr>
            <w:top w:val="none" w:sz="0" w:space="0" w:color="auto"/>
            <w:left w:val="none" w:sz="0" w:space="0" w:color="auto"/>
            <w:bottom w:val="none" w:sz="0" w:space="0" w:color="auto"/>
            <w:right w:val="none" w:sz="0" w:space="0" w:color="auto"/>
          </w:divBdr>
        </w:div>
        <w:div w:id="1859929109">
          <w:marLeft w:val="640"/>
          <w:marRight w:val="0"/>
          <w:marTop w:val="0"/>
          <w:marBottom w:val="0"/>
          <w:divBdr>
            <w:top w:val="none" w:sz="0" w:space="0" w:color="auto"/>
            <w:left w:val="none" w:sz="0" w:space="0" w:color="auto"/>
            <w:bottom w:val="none" w:sz="0" w:space="0" w:color="auto"/>
            <w:right w:val="none" w:sz="0" w:space="0" w:color="auto"/>
          </w:divBdr>
        </w:div>
        <w:div w:id="1389694245">
          <w:marLeft w:val="640"/>
          <w:marRight w:val="0"/>
          <w:marTop w:val="0"/>
          <w:marBottom w:val="0"/>
          <w:divBdr>
            <w:top w:val="none" w:sz="0" w:space="0" w:color="auto"/>
            <w:left w:val="none" w:sz="0" w:space="0" w:color="auto"/>
            <w:bottom w:val="none" w:sz="0" w:space="0" w:color="auto"/>
            <w:right w:val="none" w:sz="0" w:space="0" w:color="auto"/>
          </w:divBdr>
        </w:div>
        <w:div w:id="1896693354">
          <w:marLeft w:val="640"/>
          <w:marRight w:val="0"/>
          <w:marTop w:val="0"/>
          <w:marBottom w:val="0"/>
          <w:divBdr>
            <w:top w:val="none" w:sz="0" w:space="0" w:color="auto"/>
            <w:left w:val="none" w:sz="0" w:space="0" w:color="auto"/>
            <w:bottom w:val="none" w:sz="0" w:space="0" w:color="auto"/>
            <w:right w:val="none" w:sz="0" w:space="0" w:color="auto"/>
          </w:divBdr>
        </w:div>
        <w:div w:id="517474385">
          <w:marLeft w:val="640"/>
          <w:marRight w:val="0"/>
          <w:marTop w:val="0"/>
          <w:marBottom w:val="0"/>
          <w:divBdr>
            <w:top w:val="none" w:sz="0" w:space="0" w:color="auto"/>
            <w:left w:val="none" w:sz="0" w:space="0" w:color="auto"/>
            <w:bottom w:val="none" w:sz="0" w:space="0" w:color="auto"/>
            <w:right w:val="none" w:sz="0" w:space="0" w:color="auto"/>
          </w:divBdr>
        </w:div>
        <w:div w:id="2027435661">
          <w:marLeft w:val="640"/>
          <w:marRight w:val="0"/>
          <w:marTop w:val="0"/>
          <w:marBottom w:val="0"/>
          <w:divBdr>
            <w:top w:val="none" w:sz="0" w:space="0" w:color="auto"/>
            <w:left w:val="none" w:sz="0" w:space="0" w:color="auto"/>
            <w:bottom w:val="none" w:sz="0" w:space="0" w:color="auto"/>
            <w:right w:val="none" w:sz="0" w:space="0" w:color="auto"/>
          </w:divBdr>
        </w:div>
        <w:div w:id="1818953812">
          <w:marLeft w:val="640"/>
          <w:marRight w:val="0"/>
          <w:marTop w:val="0"/>
          <w:marBottom w:val="0"/>
          <w:divBdr>
            <w:top w:val="none" w:sz="0" w:space="0" w:color="auto"/>
            <w:left w:val="none" w:sz="0" w:space="0" w:color="auto"/>
            <w:bottom w:val="none" w:sz="0" w:space="0" w:color="auto"/>
            <w:right w:val="none" w:sz="0" w:space="0" w:color="auto"/>
          </w:divBdr>
        </w:div>
        <w:div w:id="1579633534">
          <w:marLeft w:val="640"/>
          <w:marRight w:val="0"/>
          <w:marTop w:val="0"/>
          <w:marBottom w:val="0"/>
          <w:divBdr>
            <w:top w:val="none" w:sz="0" w:space="0" w:color="auto"/>
            <w:left w:val="none" w:sz="0" w:space="0" w:color="auto"/>
            <w:bottom w:val="none" w:sz="0" w:space="0" w:color="auto"/>
            <w:right w:val="none" w:sz="0" w:space="0" w:color="auto"/>
          </w:divBdr>
        </w:div>
        <w:div w:id="969437975">
          <w:marLeft w:val="640"/>
          <w:marRight w:val="0"/>
          <w:marTop w:val="0"/>
          <w:marBottom w:val="0"/>
          <w:divBdr>
            <w:top w:val="none" w:sz="0" w:space="0" w:color="auto"/>
            <w:left w:val="none" w:sz="0" w:space="0" w:color="auto"/>
            <w:bottom w:val="none" w:sz="0" w:space="0" w:color="auto"/>
            <w:right w:val="none" w:sz="0" w:space="0" w:color="auto"/>
          </w:divBdr>
        </w:div>
        <w:div w:id="1466510116">
          <w:marLeft w:val="640"/>
          <w:marRight w:val="0"/>
          <w:marTop w:val="0"/>
          <w:marBottom w:val="0"/>
          <w:divBdr>
            <w:top w:val="none" w:sz="0" w:space="0" w:color="auto"/>
            <w:left w:val="none" w:sz="0" w:space="0" w:color="auto"/>
            <w:bottom w:val="none" w:sz="0" w:space="0" w:color="auto"/>
            <w:right w:val="none" w:sz="0" w:space="0" w:color="auto"/>
          </w:divBdr>
        </w:div>
      </w:divsChild>
    </w:div>
    <w:div w:id="2123187845">
      <w:bodyDiv w:val="1"/>
      <w:marLeft w:val="0"/>
      <w:marRight w:val="0"/>
      <w:marTop w:val="0"/>
      <w:marBottom w:val="0"/>
      <w:divBdr>
        <w:top w:val="none" w:sz="0" w:space="0" w:color="auto"/>
        <w:left w:val="none" w:sz="0" w:space="0" w:color="auto"/>
        <w:bottom w:val="none" w:sz="0" w:space="0" w:color="auto"/>
        <w:right w:val="none" w:sz="0" w:space="0" w:color="auto"/>
      </w:divBdr>
      <w:divsChild>
        <w:div w:id="757555474">
          <w:marLeft w:val="640"/>
          <w:marRight w:val="0"/>
          <w:marTop w:val="0"/>
          <w:marBottom w:val="0"/>
          <w:divBdr>
            <w:top w:val="none" w:sz="0" w:space="0" w:color="auto"/>
            <w:left w:val="none" w:sz="0" w:space="0" w:color="auto"/>
            <w:bottom w:val="none" w:sz="0" w:space="0" w:color="auto"/>
            <w:right w:val="none" w:sz="0" w:space="0" w:color="auto"/>
          </w:divBdr>
        </w:div>
        <w:div w:id="745420031">
          <w:marLeft w:val="640"/>
          <w:marRight w:val="0"/>
          <w:marTop w:val="0"/>
          <w:marBottom w:val="0"/>
          <w:divBdr>
            <w:top w:val="none" w:sz="0" w:space="0" w:color="auto"/>
            <w:left w:val="none" w:sz="0" w:space="0" w:color="auto"/>
            <w:bottom w:val="none" w:sz="0" w:space="0" w:color="auto"/>
            <w:right w:val="none" w:sz="0" w:space="0" w:color="auto"/>
          </w:divBdr>
        </w:div>
        <w:div w:id="397478163">
          <w:marLeft w:val="640"/>
          <w:marRight w:val="0"/>
          <w:marTop w:val="0"/>
          <w:marBottom w:val="0"/>
          <w:divBdr>
            <w:top w:val="none" w:sz="0" w:space="0" w:color="auto"/>
            <w:left w:val="none" w:sz="0" w:space="0" w:color="auto"/>
            <w:bottom w:val="none" w:sz="0" w:space="0" w:color="auto"/>
            <w:right w:val="none" w:sz="0" w:space="0" w:color="auto"/>
          </w:divBdr>
        </w:div>
        <w:div w:id="146866379">
          <w:marLeft w:val="640"/>
          <w:marRight w:val="0"/>
          <w:marTop w:val="0"/>
          <w:marBottom w:val="0"/>
          <w:divBdr>
            <w:top w:val="none" w:sz="0" w:space="0" w:color="auto"/>
            <w:left w:val="none" w:sz="0" w:space="0" w:color="auto"/>
            <w:bottom w:val="none" w:sz="0" w:space="0" w:color="auto"/>
            <w:right w:val="none" w:sz="0" w:space="0" w:color="auto"/>
          </w:divBdr>
        </w:div>
        <w:div w:id="1991975980">
          <w:marLeft w:val="640"/>
          <w:marRight w:val="0"/>
          <w:marTop w:val="0"/>
          <w:marBottom w:val="0"/>
          <w:divBdr>
            <w:top w:val="none" w:sz="0" w:space="0" w:color="auto"/>
            <w:left w:val="none" w:sz="0" w:space="0" w:color="auto"/>
            <w:bottom w:val="none" w:sz="0" w:space="0" w:color="auto"/>
            <w:right w:val="none" w:sz="0" w:space="0" w:color="auto"/>
          </w:divBdr>
        </w:div>
        <w:div w:id="1826781353">
          <w:marLeft w:val="640"/>
          <w:marRight w:val="0"/>
          <w:marTop w:val="0"/>
          <w:marBottom w:val="0"/>
          <w:divBdr>
            <w:top w:val="none" w:sz="0" w:space="0" w:color="auto"/>
            <w:left w:val="none" w:sz="0" w:space="0" w:color="auto"/>
            <w:bottom w:val="none" w:sz="0" w:space="0" w:color="auto"/>
            <w:right w:val="none" w:sz="0" w:space="0" w:color="auto"/>
          </w:divBdr>
        </w:div>
        <w:div w:id="1077703724">
          <w:marLeft w:val="640"/>
          <w:marRight w:val="0"/>
          <w:marTop w:val="0"/>
          <w:marBottom w:val="0"/>
          <w:divBdr>
            <w:top w:val="none" w:sz="0" w:space="0" w:color="auto"/>
            <w:left w:val="none" w:sz="0" w:space="0" w:color="auto"/>
            <w:bottom w:val="none" w:sz="0" w:space="0" w:color="auto"/>
            <w:right w:val="none" w:sz="0" w:space="0" w:color="auto"/>
          </w:divBdr>
        </w:div>
        <w:div w:id="859245315">
          <w:marLeft w:val="640"/>
          <w:marRight w:val="0"/>
          <w:marTop w:val="0"/>
          <w:marBottom w:val="0"/>
          <w:divBdr>
            <w:top w:val="none" w:sz="0" w:space="0" w:color="auto"/>
            <w:left w:val="none" w:sz="0" w:space="0" w:color="auto"/>
            <w:bottom w:val="none" w:sz="0" w:space="0" w:color="auto"/>
            <w:right w:val="none" w:sz="0" w:space="0" w:color="auto"/>
          </w:divBdr>
        </w:div>
        <w:div w:id="2052996014">
          <w:marLeft w:val="640"/>
          <w:marRight w:val="0"/>
          <w:marTop w:val="0"/>
          <w:marBottom w:val="0"/>
          <w:divBdr>
            <w:top w:val="none" w:sz="0" w:space="0" w:color="auto"/>
            <w:left w:val="none" w:sz="0" w:space="0" w:color="auto"/>
            <w:bottom w:val="none" w:sz="0" w:space="0" w:color="auto"/>
            <w:right w:val="none" w:sz="0" w:space="0" w:color="auto"/>
          </w:divBdr>
        </w:div>
        <w:div w:id="1367872219">
          <w:marLeft w:val="640"/>
          <w:marRight w:val="0"/>
          <w:marTop w:val="0"/>
          <w:marBottom w:val="0"/>
          <w:divBdr>
            <w:top w:val="none" w:sz="0" w:space="0" w:color="auto"/>
            <w:left w:val="none" w:sz="0" w:space="0" w:color="auto"/>
            <w:bottom w:val="none" w:sz="0" w:space="0" w:color="auto"/>
            <w:right w:val="none" w:sz="0" w:space="0" w:color="auto"/>
          </w:divBdr>
        </w:div>
        <w:div w:id="83117867">
          <w:marLeft w:val="640"/>
          <w:marRight w:val="0"/>
          <w:marTop w:val="0"/>
          <w:marBottom w:val="0"/>
          <w:divBdr>
            <w:top w:val="none" w:sz="0" w:space="0" w:color="auto"/>
            <w:left w:val="none" w:sz="0" w:space="0" w:color="auto"/>
            <w:bottom w:val="none" w:sz="0" w:space="0" w:color="auto"/>
            <w:right w:val="none" w:sz="0" w:space="0" w:color="auto"/>
          </w:divBdr>
        </w:div>
        <w:div w:id="830604791">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ADB14AC6-42CD-4C67-8776-D4D5B6FC0659}"/>
      </w:docPartPr>
      <w:docPartBody>
        <w:p w:rsidR="00EC56FF" w:rsidRDefault="006C1806">
          <w:r w:rsidRPr="00553DB5">
            <w:rPr>
              <w:rStyle w:val="PlaceholderText"/>
            </w:rPr>
            <w:t>Click or tap here to enter text.</w:t>
          </w:r>
        </w:p>
      </w:docPartBody>
    </w:docPart>
    <w:docPart>
      <w:docPartPr>
        <w:name w:val="C585B025D7F540C995DD6BC3F60B242A"/>
        <w:category>
          <w:name w:val="General"/>
          <w:gallery w:val="placeholder"/>
        </w:category>
        <w:types>
          <w:type w:val="bbPlcHdr"/>
        </w:types>
        <w:behaviors>
          <w:behavior w:val="content"/>
        </w:behaviors>
        <w:guid w:val="{C1D0BF27-7DA9-439F-BD6C-21F0EDB744EF}"/>
      </w:docPartPr>
      <w:docPartBody>
        <w:p w:rsidR="005A33D8" w:rsidRDefault="000727C8" w:rsidP="000727C8">
          <w:pPr>
            <w:pStyle w:val="C585B025D7F540C995DD6BC3F60B242A"/>
          </w:pPr>
          <w:r w:rsidRPr="00553DB5">
            <w:rPr>
              <w:rStyle w:val="PlaceholderText"/>
            </w:rPr>
            <w:t>Click or tap here to enter text.</w:t>
          </w:r>
        </w:p>
      </w:docPartBody>
    </w:docPart>
    <w:docPart>
      <w:docPartPr>
        <w:name w:val="6E1728052D7049ACA287E1B0A09221F2"/>
        <w:category>
          <w:name w:val="General"/>
          <w:gallery w:val="placeholder"/>
        </w:category>
        <w:types>
          <w:type w:val="bbPlcHdr"/>
        </w:types>
        <w:behaviors>
          <w:behavior w:val="content"/>
        </w:behaviors>
        <w:guid w:val="{33802D62-4346-446B-A45C-0801BA93717B}"/>
      </w:docPartPr>
      <w:docPartBody>
        <w:p w:rsidR="005A33D8" w:rsidRDefault="000727C8" w:rsidP="000727C8">
          <w:pPr>
            <w:pStyle w:val="6E1728052D7049ACA287E1B0A09221F2"/>
          </w:pPr>
          <w:r w:rsidRPr="00553DB5">
            <w:rPr>
              <w:rStyle w:val="PlaceholderText"/>
            </w:rPr>
            <w:t>Click or tap here to enter text.</w:t>
          </w:r>
        </w:p>
      </w:docPartBody>
    </w:docPart>
    <w:docPart>
      <w:docPartPr>
        <w:name w:val="B29A8F0B40B64595B93FC6EB933F8344"/>
        <w:category>
          <w:name w:val="General"/>
          <w:gallery w:val="placeholder"/>
        </w:category>
        <w:types>
          <w:type w:val="bbPlcHdr"/>
        </w:types>
        <w:behaviors>
          <w:behavior w:val="content"/>
        </w:behaviors>
        <w:guid w:val="{08EAFA2F-07B5-4F32-B23E-13604C6E1D30}"/>
      </w:docPartPr>
      <w:docPartBody>
        <w:p w:rsidR="005A33D8" w:rsidRDefault="000727C8" w:rsidP="000727C8">
          <w:pPr>
            <w:pStyle w:val="B29A8F0B40B64595B93FC6EB933F8344"/>
          </w:pPr>
          <w:r w:rsidRPr="00553DB5">
            <w:rPr>
              <w:rStyle w:val="PlaceholderText"/>
            </w:rPr>
            <w:t>Click or tap here to enter text.</w:t>
          </w:r>
        </w:p>
      </w:docPartBody>
    </w:docPart>
    <w:docPart>
      <w:docPartPr>
        <w:name w:val="24D953867F0D4051AED8064AAA7DD77C"/>
        <w:category>
          <w:name w:val="General"/>
          <w:gallery w:val="placeholder"/>
        </w:category>
        <w:types>
          <w:type w:val="bbPlcHdr"/>
        </w:types>
        <w:behaviors>
          <w:behavior w:val="content"/>
        </w:behaviors>
        <w:guid w:val="{9CAB67CF-B6C9-4DA7-9B6A-896BD6D03364}"/>
      </w:docPartPr>
      <w:docPartBody>
        <w:p w:rsidR="005A33D8" w:rsidRDefault="000727C8" w:rsidP="000727C8">
          <w:pPr>
            <w:pStyle w:val="24D953867F0D4051AED8064AAA7DD77C"/>
          </w:pPr>
          <w:r w:rsidRPr="00553D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6F8"/>
    <w:rsid w:val="00022E6A"/>
    <w:rsid w:val="000336DA"/>
    <w:rsid w:val="000727C8"/>
    <w:rsid w:val="000D1AEB"/>
    <w:rsid w:val="001261DB"/>
    <w:rsid w:val="001576F8"/>
    <w:rsid w:val="001D5938"/>
    <w:rsid w:val="001E5D12"/>
    <w:rsid w:val="00216E8C"/>
    <w:rsid w:val="00260524"/>
    <w:rsid w:val="002A55C6"/>
    <w:rsid w:val="002C3DA1"/>
    <w:rsid w:val="003679C5"/>
    <w:rsid w:val="003768AA"/>
    <w:rsid w:val="00387F6A"/>
    <w:rsid w:val="003A558A"/>
    <w:rsid w:val="003C4062"/>
    <w:rsid w:val="003D55C7"/>
    <w:rsid w:val="00427C69"/>
    <w:rsid w:val="00447D87"/>
    <w:rsid w:val="00475FDE"/>
    <w:rsid w:val="00592A2B"/>
    <w:rsid w:val="005A33D8"/>
    <w:rsid w:val="005B2748"/>
    <w:rsid w:val="005E3655"/>
    <w:rsid w:val="005E7411"/>
    <w:rsid w:val="0066590E"/>
    <w:rsid w:val="006B4D4B"/>
    <w:rsid w:val="006C1806"/>
    <w:rsid w:val="0076189C"/>
    <w:rsid w:val="00790381"/>
    <w:rsid w:val="007A613D"/>
    <w:rsid w:val="00815BAF"/>
    <w:rsid w:val="00836151"/>
    <w:rsid w:val="00AB4893"/>
    <w:rsid w:val="00B15883"/>
    <w:rsid w:val="00B7343F"/>
    <w:rsid w:val="00C079D1"/>
    <w:rsid w:val="00C44194"/>
    <w:rsid w:val="00CC3B94"/>
    <w:rsid w:val="00D20378"/>
    <w:rsid w:val="00D6231B"/>
    <w:rsid w:val="00E02482"/>
    <w:rsid w:val="00E07F87"/>
    <w:rsid w:val="00E24FF1"/>
    <w:rsid w:val="00E6739F"/>
    <w:rsid w:val="00EB2ACA"/>
    <w:rsid w:val="00EC56FF"/>
    <w:rsid w:val="00EE792E"/>
    <w:rsid w:val="00F220DE"/>
    <w:rsid w:val="00F64808"/>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79D1"/>
    <w:rPr>
      <w:color w:val="666666"/>
    </w:rPr>
  </w:style>
  <w:style w:type="paragraph" w:customStyle="1" w:styleId="C585B025D7F540C995DD6BC3F60B242A">
    <w:name w:val="C585B025D7F540C995DD6BC3F60B242A"/>
    <w:rsid w:val="000727C8"/>
    <w:rPr>
      <w:lang w:eastAsia="en-MY"/>
    </w:rPr>
  </w:style>
  <w:style w:type="paragraph" w:customStyle="1" w:styleId="6E1728052D7049ACA287E1B0A09221F2">
    <w:name w:val="6E1728052D7049ACA287E1B0A09221F2"/>
    <w:rsid w:val="000727C8"/>
    <w:rPr>
      <w:lang w:eastAsia="en-MY"/>
    </w:rPr>
  </w:style>
  <w:style w:type="paragraph" w:customStyle="1" w:styleId="B29A8F0B40B64595B93FC6EB933F8344">
    <w:name w:val="B29A8F0B40B64595B93FC6EB933F8344"/>
    <w:rsid w:val="000727C8"/>
    <w:rPr>
      <w:lang w:eastAsia="en-MY"/>
    </w:rPr>
  </w:style>
  <w:style w:type="paragraph" w:customStyle="1" w:styleId="24D953867F0D4051AED8064AAA7DD77C">
    <w:name w:val="24D953867F0D4051AED8064AAA7DD77C"/>
    <w:rsid w:val="000727C8"/>
    <w:rPr>
      <w:lang w:eastAsia="en-MY"/>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9AF8D3D-C0D1-40A8-A1BE-31E86150F9BB}">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d7e8f463-e099-4696-bb39-afbe99d61ffa&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&quot;,&quot;citationItems&quot;:[{&quot;id&quot;:&quot;67dff388-7371-3c0d-bb12-313c686893bf&quot;,&quot;itemData&quot;:{&quot;type&quot;:&quot;article-journal&quot;,&quot;id&quot;:&quot;67dff388-7371-3c0d-bb12-313c686893bf&quot;,&quot;title&quot;:&quot;ECG Signal Compression Based on Optimization of Wavelet Parameters and Threshold Levels Using Evolutionary Techniques&quot;,&quot;groupId&quot;:&quot;5452453e-bd41-3c8e-a419-1bffb18ec3f0&quot;,&quot;author&quot;:[{&quot;family&quot;:&quot;Singhai&quot;,&quot;given&quot;:&quot;Paridhi&quot;,&quot;parse-names&quot;:false,&quot;dropping-particle&quot;:&quot;&quot;,&quot;non-dropping-particle&quot;:&quot;&quot;},{&quot;family&quot;:&quot;Kumar&quot;,&quot;given&quot;:&quot;Anil&quot;,&quot;parse-names&quot;:false,&quot;dropping-particle&quot;:&quot;&quot;,&quot;non-dropping-particle&quot;:&quot;&quot;},{&quot;family&quot;:&quot;Ateek&quot;,&quot;given&quot;:&quot;A.&quot;,&quot;parse-names&quot;:false,&quot;dropping-particle&quot;:&quot;&quot;,&quot;non-dropping-particle&quot;:&quot;&quot;},{&quot;family&quot;:&quot;Ansari&quot;,&quot;given&quot;:&quot;Irshad Ahmad&quot;,&quot;parse-names&quot;:false,&quot;dropping-particle&quot;:&quot;&quot;,&quot;non-dropping-particle&quot;:&quot;&quot;},{&quot;family&quot;:&quot;Singh&quot;,&quot;given&quot;:&quot;G. K.&quot;,&quot;parse-names&quot;:false,&quot;dropping-particle&quot;:&quot;&quot;,&quot;non-dropping-particle&quot;:&quot;&quot;},{&quot;family&quot;:&quot;Lee&quot;,&quot;given&quot;:&quot;Heung No&quot;,&quot;parse-names&quot;:false,&quot;dropping-particle&quot;:&quot;&quot;,&quot;non-dropping-particle&quot;:&quot;&quot;}],&quot;container-title&quot;:&quot;Circuits, Systems, and Signal Processing&quot;,&quot;DOI&quot;:&quot;10.1007/s00034-022-02280-4&quot;,&quot;ISSN&quot;:&quot;15315878&quot;,&quot;issued&quot;:{&quot;date-parts&quot;:[[2023,6,1]]},&quot;page&quot;:&quot;3509-3537&quot;,&quot;abstract&quot;:&quot;The ECG (electrocardiogram) signals are an indicator of the electrical activity of the heart. Given its noninvasive nature ECG are an extremely popular medium for heart checkups. With the advent of modern technology, the world is moving toward a connected environment, and with the availability of wearable devices, there is an exponential increase in the transmission and storage of ECG and other physiological signals. It becomes necessary to compress the ECG signals for storage and transmission. Therefore, this paper presents an ECG compression algorithm based on discrete wavelet transform (DWT) and several nature-inspired optimization techniques. The ECG compression method uses optimization techniques to find the optimal values of wavelet design parameters and optimal threshold levels. In the proposed work, DWT is used to decompose the signal into sub-bands, and coefficients are obtained. Then, threshold values for each sub-band are selected using the optimization algorithms. After thresholding, the coefficients are further compressed using the modified run-length encoding (MRLE). The proposed work shows promising results and the original signal features are well preserved after reconstruction. The performance of this algorithm is tested by calculating different parameters such as percentage root-mean-square difference (PRD), quality score (QS), signal-to-noise ratio (SNR), and compression ratio (CR). This method is capable of providing a higher compression ratio with minimum distortion in ECG signal.&quot;,&quot;publisher&quot;:&quot;Birkhauser&quot;,&quot;issue&quot;:&quot;6&quot;,&quot;volume&quot;:&quot;42&quot;,&quot;container-title-short&quot;:&quot;Circuits Syst Signal Process&quot;},&quot;isTemporary&quot;:false,&quot;suppress-author&quot;:false,&quot;composite&quot;:false,&quot;author-only&quot;:false}]},{&quot;citationID&quot;:&quot;MENDELEY_CITATION_a3d8c3b4-43c3-48e4-8a8d-e636afef82c1&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e5288fb0-bc66-3c7e-9b5b-576e09e9710e&quot;,&quot;itemData&quot;:{&quot;type&quot;:&quot;paper-conference&quot;,&quot;id&quot;:&quot;e5288fb0-bc66-3c7e-9b5b-576e09e9710e&quot;,&quot;title&quot;:&quot;Comparison &amp; Performance Evaluation of Several Types of ECG Compression Techniques&quot;,&quot;groupId&quot;:&quot;5452453e-bd41-3c8e-a419-1bffb18ec3f0&quot;,&quot;author&quot;:[{&quot;family&quot;:&quot;Sharma&quot;,&quot;given&quot;:&quot;Anshu&quot;,&quot;parse-names&quot;:false,&quot;dropping-particle&quot;:&quot;&quot;,&quot;non-dropping-particle&quot;:&quot;&quot;},{&quot;family&quot;:&quot;Sharma&quot;,&quot;given&quot;:&quot;Chirag&quot;,&quot;parse-names&quot;:false,&quot;dropping-particle&quot;:&quot;&quot;,&quot;non-dropping-particle&quot;:&quot;&quot;},{&quot;family&quot;:&quot;Sharma&quot;,&quot;given&quot;:&quot;Vikrant&quot;,&quot;parse-names&quot;:false,&quot;dropping-particle&quot;:&quot;&quot;,&quot;non-dropping-particle&quot;:&quot;&quot;},{&quot;family&quot;:&quot;Vats&quot;,&quot;given&quot;:&quot;Satvik&quot;,&quot;parse-names&quot;:false,&quot;dropping-particle&quot;:&quot;&quot;,&quot;non-dropping-particle&quot;:&quot;&quot;}],&quot;container-title&quot;:&quot;2nd International Conference on Sustainable Computing and Data Communication Systems, ICSCDS 2023 - Proceedings&quot;,&quot;DOI&quot;:&quot;10.1109/ICSCDS56580.2023.10104703&quot;,&quot;ISBN&quot;:&quot;9781665491990&quot;,&quot;issued&quot;:{&quot;date-parts&quot;:[[2023]]},&quot;page&quot;:&quot;915-921&quot;,&quot;abstract&quot;:&quot;ECG compression cut down on the amount of space needed to develop a telecardiology system for cardiac diagnosis and analysis. In this paper, ECG signal compression is based on different compression techniques, such as Discrete Cosine Transform (DCT), DCT2, and DCT3, Fast Fourier Transform (FFT), Fast Fourier Transform (FFT2), Discrete Cosine Transform (DCT), Chirp Z Transform (CZT), and Complex Cepstral Analysis. After the ECG signal has been compressed, each method is compared one by one. From the MIT-BIH arrhythmia database, different ECG signals are used to test these techniques. In terms of CR, PRD, QS, and SNR, the experimental results show that FFT signal compression is better.&quot;,&quot;publisher&quot;:&quot;Institute of Electrical and Electronics Engineers Inc.&quot;,&quot;container-title-short&quot;:&quot;&quot;},&quot;isTemporary&quot;:false,&quot;suppress-author&quot;:false,&quot;composite&quot;:false,&quot;author-only&quot;:false}]},{&quot;citationID&quot;:&quot;MENDELEY_CITATION_768bd796-f547-4c23-98fb-6ab572e9542f&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&quot;,&quot;citationItems&quot;:[{&quot;id&quot;:&quot;9103d986-1b97-3029-aefe-dcb2d4d85768&quot;,&quot;itemData&quot;:{&quot;type&quot;:&quot;article-journal&quot;,&quot;id&quot;:&quot;9103d986-1b97-3029-aefe-dcb2d4d85768&quot;,&quot;title&quot;:&quot;The Applications of Discrete Wavelet Transform in Image Processing: A Review&quot;,&quot;author&quot;:[{&quot;family&quot;:&quot;Abdulazeez&quot;,&quot;given&quot;:&quot;Adnan Mohsin&quot;,&quot;parse-names&quot;:false,&quot;dropping-particle&quot;:&quot;&quot;,&quot;non-dropping-particle&quot;:&quot;&quot;},{&quot;family&quot;:&quot;Zeebaree&quot;,&quot;given&quot;:&quot;Diyar Qader&quot;,&quot;parse-names&quot;:false,&quot;dropping-particle&quot;:&quot;&quot;,&quot;non-dropping-particle&quot;:&quot;&quot;},{&quot;family&quot;:&quot;Zebari&quot;,&quot;given&quot;:&quot;Dilovan Asaad&quot;,&quot;parse-names&quot;:false,&quot;dropping-particle&quot;:&quot;&quot;,&quot;non-dropping-particle&quot;:&quot;&quot;},{&quot;family&quot;:&quot;Zebari&quot;,&quot;given&quot;:&quot;Gheyath Mustafa&quot;,&quot;parse-names&quot;:false,&quot;dropping-particle&quot;:&quot;&quot;,&quot;non-dropping-particle&quot;:&quot;&quot;},{&quot;family&quot;:&quot;Adeen&quot;,&quot;given&quot;:&quot;Idrees Mohammed Najim&quot;,&quot;parse-names&quot;:false,&quot;dropping-particle&quot;:&quot;&quot;,&quot;non-dropping-particle&quot;:&quot;&quot;}],&quot;container-title&quot;:&quot;Journal of Soft Computing and Data Mining&quot;,&quot;DOI&quot;:&quot;10.30880/jscdm.2020.01.02.004&quot;,&quot;ISSN&quot;:&quot;2716621X&quot;,&quot;issued&quot;:{&quot;date-parts&quot;:[[2020,12,6]]},&quot;page&quot;:&quot;31-43&quot;,&quot;abstract&quot;:&quot;Wavelet transform (WT) for image processing is one of the most popular methods in the frequency domain, the information of images could be represented as a group based on this method. The aim of this paper is to provide a wide-ranging review of the survey found able on wavelet-based image processing applications approaches. This paper reviews the newly published works on applying waves to image processing depending on the analysis of multiple solutions. the wavelet transformation reviewed in detail including wavelet function, integrated wavelet transformation, discrete wavelet transformation, rapid wavelet transformation, DWT properties, and DWT advantages. After reviewing the basics of wavelet transformation theory, various applications of wavelet are reviewed and multi-solution analysis, including image compression, image reduction, image optimization, and image watermark. In addition, we present the concept and theory of quadruple waves for the future progress of wavelet transform applications and quadruple solubility applications. The main contribution of this paper will be beneficial for scholars to execute effective image processing applications approaches.&quot;,&quot;publisher&quot;:&quot;Penerbit UTHM&quot;,&quot;issue&quot;:&quot;2&quot;,&quot;volume&quot;:&quot;1&quot;,&quot;container-title-short&quot;:&quot;&quot;},&quot;isTemporary&quot;:false}]},{&quot;citationID&quot;:&quot;MENDELEY_CITATION_e0acfc13-4642-4dcb-8280-15c7b101bace&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e04a2149-b90c-30bd-8973-1c62fe0be202&quot;,&quot;itemData&quot;:{&quot;type&quot;:&quot;paper-conference&quot;,&quot;id&quot;:&quot;e04a2149-b90c-30bd-8973-1c62fe0be202&quot;,&quot;title&quot;:&quot;The ECG data Compression by Discrete Wavelet Transform and Huffman Encoding&quot;,&quot;groupId&quot;:&quot;5452453e-bd41-3c8e-a419-1bffb18ec3f0&quot;,&quot;author&quot;:[{&quot;family&quot;:&quot;Hamza&quot;,&quot;given&quot;:&quot;Rawaa K.&quot;,&quot;parse-names&quot;:false,&quot;dropping-particle&quot;:&quot;&quot;,&quot;non-dropping-particle&quot;:&quot;&quot;},{&quot;family&quot;:&quot;Rijab&quot;,&quot;given&quot;:&quot;Khalida S.&quot;,&quot;parse-names&quot;:false,&quot;dropping-particle&quot;:&quot;&quot;,&quot;non-dropping-particle&quot;:&quot;&quot;},{&quot;family&quot;:&quot;Hussien&quot;,&quot;given&quot;:&quot;Mohammed A.&quot;,&quot;parse-names&quot;:false,&quot;dropping-particle&quot;:&quot;&quot;,&quot;non-dropping-particle&quot;:&quot;&quot;}],&quot;container-title&quot;:&quot;7th International Conference on Contemporary Information Technology and Mathematics, ICCITM 2021&quot;,&quot;DOI&quot;:&quot;10.1109/ICCITM53167.2021.9677704&quot;,&quot;ISBN&quot;:&quot;9781665420327&quot;,&quot;issued&quot;:{&quot;date-parts&quot;:[[2021]]},&quot;page&quot;:&quot;75-81&quot;,&quot;abstract&quot;:&quot;The Electrocardiogram (ECG) data has been used to diagnose and analyze heart issues. For that The ECG data compression is one of the most important studies in biomedical engineering. The ECG signal compression benefits storage data, data transmission rate decrease, and communication bandwidth reduction. The proposed work deal with the ECG signal compression method of ECG signals using Discrete Wavelet Transform (DWT). The DWT compressed the signal energy in a smaller change in data and has perfect localization assets in frequency time. The DWT threshold has been selected to perform for the DWT coefficients depending on the signal's Energy Packing Efficiency (EPE). The Huffman encoder has been used to encoding the selected DWT coefficient. The results of the proposed method show better performance with higher compression ratios and good quality reconstructed signals. For Example the Compression ratio (CR) =16.33, 10.57,and 7.75 with percent root mean square difference (PRD)=1.5%, 1.3%, and 1.02% for using different DWT(Harr transform, Bior1.1, and Db2), respectively.&quot;,&quot;publisher&quot;:&quot;Institute of Electrical and Electronics Engineers Inc.&quot;,&quot;container-title-short&quot;:&quot;&quot;},&quot;isTemporary&quot;:false,&quot;suppress-author&quot;:false,&quot;composite&quot;:false,&quot;author-only&quot;:false}]},{&quot;citationID&quot;:&quot;MENDELEY_CITATION_5f658776-68b0-4d26-8a92-90a3745fcf90&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&quot;,&quot;citationItems&quot;:[{&quot;id&quot;:&quot;12240072-70f3-37e4-8da5-29d64b0eef9c&quot;,&quot;itemData&quot;:{&quot;type&quot;:&quot;article-journal&quot;,&quot;id&quot;:&quot;12240072-70f3-37e4-8da5-29d64b0eef9c&quot;,&quot;title&quot;:&quot;A Comparative Analysis of Performance of Several Wavelet Based ECG Data Compression Methodologies&quot;,&quot;groupId&quot;:&quot;5452453e-bd41-3c8e-a419-1bffb18ec3f0&quot;,&quot;author&quot;:[{&quot;family&quot;:&quot;Chandra'&quot;,&quot;given&quot;:&quot;S.&quot;,&quot;parse-names&quot;:false,&quot;dropping-particle&quot;:&quot;&quot;,&quot;non-dropping-particle&quot;:&quot;&quot;},{&quot;family&quot;:&quot;Sharma&quot;,&quot;given&quot;:&quot;A.&quot;,&quot;parse-names&quot;:false,&quot;dropping-particle&quot;:&quot;&quot;,&quot;non-dropping-particle&quot;:&quot;&quot;},{&quot;family&quot;:&quot;Singh&quot;,&quot;given&quot;:&quot;G. K.&quot;,&quot;parse-names&quot;:false,&quot;dropping-particle&quot;:&quot;&quot;,&quot;non-dropping-particle&quot;:&quot;&quot;}],&quot;container-title&quot;:&quot;IRBM&quot;,&quot;DOI&quot;:&quot;10.1016/j.irbm.2020.05.004&quot;,&quot;ISSN&quot;:&quot;18760988&quot;,&quot;issued&quot;:{&quot;date-parts&quot;:[[2021,8,1]]},&quot;page&quot;:&quot;227-244&quot;,&quot;abstract&quot;:&quot;Compression of an electrocardiogram (ECG) signal has given much consideration to the researchers since the computer-aided analysis of ECG has come into being. In some critical cases, viz., astronauts, a person under cardiac surveillance, ambulatory patients and in Holter monitoring system, continuous ECG data recording and transmitting from one location to other location is required. However, the size of the recorded data becomes so voluminous, that its transmission of data becomes practically impossible. In this paper, ECG data compression using wavelet-based techniques are presented, such that: a) wavelet packet transform with run-length encoding (RLE), b) wavelet transform with Huffman encoding, c) wavelet transform with RLE and d) wavelet transform and Lempel ZivWelch (LZW). The results have been tested using MIT-BIH (Massachusetts Institute of Technology/Beth Israel Hospital) arrhythmia databases. The performances of these methodologies are examined in the quantitative and qualitative manner. From Tabular results, it can be observed that the methodology based on WT and LZW provides efficient results in terms of compression ratio (CR∼=20 to 30) and peak root mean square difference (PRD∼=0.01 to 1.8) both, hence the overall QS value is improved.&quot;,&quot;publisher&quot;:&quot;Elsevier Masson s.r.l.&quot;,&quot;issue&quot;:&quot;4&quot;,&quot;volume&quot;:&quot;42&quot;,&quot;container-title-short&quot;:&quot;&quot;},&quot;isTemporary&quot;:false,&quot;suppress-author&quot;:false,&quot;composite&quot;:false,&quot;author-only&quot;:false}]},{&quot;citationID&quot;:&quot;MENDELEY_CITATION_2f398bcd-3534-4a79-9b53-3b128f9350f3&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&quot;,&quot;citationItems&quot;:[{&quot;id&quot;:&quot;d13b51fa-6de8-330e-80f3-b5ece710363b&quot;,&quot;itemData&quot;:{&quot;type&quot;:&quot;article-journal&quot;,&quot;id&quot;:&quot;d13b51fa-6de8-330e-80f3-b5ece710363b&quot;,&quot;title&quot;:&quot;Multichannel EEG compression: Wavelet-based image and volumetric coding approach&quot;,&quot;groupId&quot;:&quot;5452453e-bd41-3c8e-a419-1bffb18ec3f0&quot;,&quot;author&quot;:[{&quot;family&quot;:&quot;Srinivasan&quot;,&quot;given&quot;:&quot;K.&quot;,&quot;parse-names&quot;:false,&quot;dropping-particle&quot;:&quot;&quot;,&quot;non-dropping-particle&quot;:&quot;&quot;},{&quot;family&quot;:&quot;Dauwels&quot;,&quot;given&quot;:&quot;Justin&quot;,&quot;parse-names&quot;:false,&quot;dropping-particle&quot;:&quot;&quot;,&quot;non-dropping-particle&quot;:&quot;&quot;},{&quot;family&quot;:&quot;Reddy&quot;,&quot;given&quot;:&quot;M. Ramasubba&quot;,&quot;parse-names&quot;:false,&quot;dropping-particle&quot;:&quot;&quot;,&quot;non-dropping-particle&quot;:&quot;&quot;}],&quot;container-title&quot;:&quot;IEEE Journal of Biomedical and Health Informatics&quot;,&quot;DOI&quot;:&quot;10.1109/TITB.2012.2194298&quot;,&quot;ISSN&quot;:&quot;21682194&quot;,&quot;PMID&quot;:&quot;22510952&quot;,&quot;issued&quot;:{&quot;date-parts&quot;:[[2013]]},&quot;page&quot;:&quot;113-120&quot;,&quot;abstract&quot;:&quot;In this paper, lossless and near-lossless compression algorithms for multichannel electroencephalogram (EEG) signals are presented based on image and volumetric coding. Multichannel EEG signals have significant correlation among spatially adjacent channels; moreover, EEG signals are also correlated across time. Suitable representations are proposed to utilize those correlations effectively. In particular, multichannel EEG is represented either in the form of image (matrix) or volumetric data (tensor), next a wavelet transform is applied to those EEG representations. The compression algorithms are designed following the principle of \&quot;lossy plus residual coding,\&quot; consisting of a wavelet-based lossy coding layer followed by arithmetic coding on the residual. Such approach guarantees a specifiable maximum error between original and reconstructed signals. The compression algorithms are applied to three different EEG datasets, each with different sampling rate and resolution. The proposed multichannel compression algorithms achieve attractive compression ratios compared to algorithms that compress individual channels separately. © 2012 IEEE.&quot;,&quot;publisher&quot;:&quot;Institute of Electrical and Electronics Engineers Inc.&quot;,&quot;issue&quot;:&quot;1&quot;,&quot;volume&quot;:&quot;17&quot;,&quot;container-title-short&quot;:&quot;IEEE J Biomed Health Inform&quot;},&quot;isTemporary&quot;:false,&quot;suppress-author&quot;:false,&quot;composite&quot;:false,&quot;author-only&quot;:false}]},{&quot;citationID&quot;:&quot;MENDELEY_CITATION_687aeafd-e4a8-4dbf-b4f4-c4fbde396ce2&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&quot;,&quot;citationItems&quot;:[{&quot;id&quot;:&quot;d45c651d-e59f-3f40-b3b2-63973b934498&quot;,&quot;itemData&quot;:{&quot;type&quot;:&quot;article-journal&quot;,&quot;id&quot;:&quot;d45c651d-e59f-3f40-b3b2-63973b934498&quot;,&quot;title&quot;:&quot;Electrocardiogram Signal Compression Using Deep Convolutional Autoencoder with Constant Error and Flexible Compression Rate&quot;,&quot;groupId&quot;:&quot;5452453e-bd41-3c8e-a419-1bffb18ec3f0&quot;,&quot;author&quot;:[{&quot;family&quot;:&quot;Bekiryazıcı&quot;,&quot;given&quot;:&quot;Tahir&quot;,&quot;parse-names&quot;:false,&quot;dropping-particle&quot;:&quot;&quot;,&quot;non-dropping-particle&quot;:&quot;&quot;},{&quot;family&quot;:&quot;Aydemir&quot;,&quot;given&quot;:&quot;Gürkan&quot;,&quot;parse-names&quot;:false,&quot;dropping-particle&quot;:&quot;&quot;,&quot;non-dropping-particle&quot;:&quot;&quot;},{&quot;family&quot;:&quot;Gürkan&quot;,&quot;given&quot;:&quot;Hakan&quot;,&quot;parse-names&quot;:false,&quot;dropping-particle&quot;:&quot;&quot;,&quot;non-dropping-particle&quot;:&quot;&quot;}],&quot;container-title&quot;:&quot;IRBM&quot;,&quot;DOI&quot;:&quot;10.1016/j.irbm.2024.100859&quot;,&quot;ISSN&quot;:&quot;18760988&quot;,&quot;issued&quot;:{&quot;date-parts&quot;:[[2024,12,1]]},&quot;abstract&quot;:&quot;Objectives Electrocardiogram (ECG) signals are beneficial for diagnosing cardiac diseases. The cardiac patients' life quality likely increases with continuous or long-period recording and monitoring of ECG signals, leading to better and early diagnosis of disease and heart attacks. However, continuous ECG recording necessitates high data rates and storage, which means high costs. Therefore, ECG compression is a handy concept that facilitates continuous monitoring of ECG signals. Deep neural networks open up new horizons for compression and also for ECG compression by providing high compression rates and quality. Although they bring constant compression ratios with better average quality, the compression quality of individual samples is not guaranteed, which may lead to misdiagnoses. This study aims to investigate the effect of compression quality on the diagnoses and to develop a deep neural network-based compression strategy that guarantees a quality-bound in return for varying compression ratios. Materials and methods The effect of the compression quality on the arrhythmia diagnoses is tested by comparing the performance of the deep learning-based ECG classifier on the original ECG recordings and the distorted recordings using a lossy compression algorithm with different compression error levels. Then, a compression error upper limit is calculated in terms of normalized percent root mean square difference (PRDN) error, which also coincides with the findings of the previous studies in the literature. Lastly, to enable deep learning in ECG compression, a single encoder-multi-decoder convolutional autoencoder architecture, and multiple quantization levels are proposed to guarantee a desired upper limit on the error rate. Results The efficiency of the proposed method is demonstrated on a popular benchmark data set for ECG compression methods using a transfer learning approach. The PRDN error is fixed to various values, and the average compression rates are reported. An average of 13.019:1 compression is achieved for a 10% PRDN error rate, assessed as a fair quality threshold for reconstruction error. It has also been shown that the compression model has a runtime that can be run in real-time on wearable devices such as commercial smartwatches. Conclusion This study proposes a deep learning-based ECG compression algorithm that guarantees a desired upper limit on the compression error. This model may facilitate an eHealth solution for continuous monitoring of ECG signals of individuals, especially cardiac patients.&quot;,&quot;publisher&quot;:&quot;Elsevier Masson s.r.l.&quot;,&quot;issue&quot;:&quot;6&quot;,&quot;volume&quot;:&quot;45&quot;,&quot;container-title-short&quot;:&quot;&quot;},&quot;isTemporary&quot;:false,&quot;suppress-author&quot;:false,&quot;composite&quot;:false,&quot;author-only&quot;:false}]},{&quot;citationID&quot;:&quot;MENDELEY_CITATION_5fe3278a-4522-4cf0-9e5e-9e94fa9fb9b3&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29497d28-bc93-3cc6-9177-26daffd08ce4&quot;,&quot;itemData&quot;:{&quot;type&quot;:&quot;paper-conference&quot;,&quot;id&quot;:&quot;29497d28-bc93-3cc6-9177-26daffd08ce4&quot;,&quot;title&quot;:&quot;Electrocardiogram Data Compression Using Wavelet Transform and Variable-Length Run-Length Encoding&quot;,&quot;groupId&quot;:&quot;5452453e-bd41-3c8e-a419-1bffb18ec3f0&quot;,&quot;author&quot;:[{&quot;family&quot;:&quot;Cao&quot;,&quot;given&quot;:&quot;Xiang&quot;,&quot;parse-names&quot;:false,&quot;dropping-particle&quot;:&quot;&quot;,&quot;non-dropping-particle&quot;:&quot;&quot;},{&quot;family&quot;:&quot;Yi&quot;,&quot;given&quot;:&quot;Yougen&quot;,&quot;parse-names&quot;:false,&quot;dropping-particle&quot;:&quot;&quot;,&quot;non-dropping-particle&quot;:&quot;&quot;}],&quot;container-title&quot;:&quot;Proceedings - 2023 5th International Conference on Applied Machine Learning, ICAML 2023&quot;,&quot;DOI&quot;:&quot;10.1109/ICAML60083.2023.00083&quot;,&quot;ISBN&quot;:&quot;9798350341416&quot;,&quot;issued&quot;:{&quot;date-parts&quot;:[[2023]]},&quot;page&quot;:&quot;409-414&quot;,&quot;abstract&quot;:&quot;Data compression algorithm is an effective tool to reduce the storage requirements and improve the transmission efficiency in wearable ECG monitoring system. Therefore, an efficient ECG data compression scheme which based on discrete wavelet transform (DWT) and variable-length run-length encoding was presented in this paper. DWT is utilized to compute the transform coefficients of the original data. Then using the dead-zone quantization method to quantize wavelet coefficients, and the threshold is determined according to the energy packing efficiency (EPE). Coefficients below the threshold are removed directly, while other wavelet coefficients are kept at the preset quantization level. Further, using the variable-length run-length encoding algorithm to encode the quantized coefficients. The performance of the compression method was evaluated by compressing the ECG records from the MIT-BIH arrhythmia database. The average values of compression ratio (CR), quality score (QS), quality score 1 (QS1), quality score normalized (QSN), percent root mean square difference (PRD), percent root mean square difference 1 (PRD1), percent root mean square difference normalized (PRDN) and signal to noise ratio (SNR) of the proposed method are 20.48, 47.13, 4.85, 3.12, 0.47, 4.16, 6.86 and 24.12 dB respectively. Compared with other ECG compression schemes, the results show that this scheme has better performance.&quot;,&quot;publisher&quot;:&quot;Institute of Electrical and Electronics Engineers Inc.&quot;,&quot;container-title-short&quot;:&quot;&quot;},&quot;isTemporary&quot;:false,&quot;suppress-author&quot;:false,&quot;composite&quot;:false,&quot;author-only&quot;:false}]},{&quot;citationID&quot;:&quot;MENDELEY_CITATION_a0262714-4fd4-4c0d-8516-bc804efd6772&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&quot;,&quot;citationItems&quot;:[{&quot;id&quot;:&quot;e5288fb0-bc66-3c7e-9b5b-576e09e9710e&quot;,&quot;itemData&quot;:{&quot;type&quot;:&quot;paper-conference&quot;,&quot;id&quot;:&quot;e5288fb0-bc66-3c7e-9b5b-576e09e9710e&quot;,&quot;title&quot;:&quot;Comparison &amp; Performance Evaluation of Several Types of ECG Compression Techniques&quot;,&quot;groupId&quot;:&quot;5452453e-bd41-3c8e-a419-1bffb18ec3f0&quot;,&quot;author&quot;:[{&quot;family&quot;:&quot;Sharma&quot;,&quot;given&quot;:&quot;Anshu&quot;,&quot;parse-names&quot;:false,&quot;dropping-particle&quot;:&quot;&quot;,&quot;non-dropping-particle&quot;:&quot;&quot;},{&quot;family&quot;:&quot;Sharma&quot;,&quot;given&quot;:&quot;Chirag&quot;,&quot;parse-names&quot;:false,&quot;dropping-particle&quot;:&quot;&quot;,&quot;non-dropping-particle&quot;:&quot;&quot;},{&quot;family&quot;:&quot;Sharma&quot;,&quot;given&quot;:&quot;Vikrant&quot;,&quot;parse-names&quot;:false,&quot;dropping-particle&quot;:&quot;&quot;,&quot;non-dropping-particle&quot;:&quot;&quot;},{&quot;family&quot;:&quot;Vats&quot;,&quot;given&quot;:&quot;Satvik&quot;,&quot;parse-names&quot;:false,&quot;dropping-particle&quot;:&quot;&quot;,&quot;non-dropping-particle&quot;:&quot;&quot;}],&quot;container-title&quot;:&quot;2nd International Conference on Sustainable Computing and Data Communication Systems, ICSCDS 2023 - Proceedings&quot;,&quot;DOI&quot;:&quot;10.1109/ICSCDS56580.2023.10104703&quot;,&quot;ISBN&quot;:&quot;9781665491990&quot;,&quot;issued&quot;:{&quot;date-parts&quot;:[[2023]]},&quot;page&quot;:&quot;915-921&quot;,&quot;abstract&quot;:&quot;ECG compression cut down on the amount of space needed to develop a telecardiology system for cardiac diagnosis and analysis. In this paper, ECG signal compression is based on different compression techniques, such as Discrete Cosine Transform (DCT), DCT2, and DCT3, Fast Fourier Transform (FFT), Fast Fourier Transform (FFT2), Discrete Cosine Transform (DCT), Chirp Z Transform (CZT), and Complex Cepstral Analysis. After the ECG signal has been compressed, each method is compared one by one. From the MIT-BIH arrhythmia database, different ECG signals are used to test these techniques. In terms of CR, PRD, QS, and SNR, the experimental results show that FFT signal compression is better.&quot;,&quot;publisher&quot;:&quot;Institute of Electrical and Electronics Engineers Inc.&quot;,&quot;container-title-short&quot;:&quot;&quot;},&quot;isTemporary&quot;:false,&quot;suppress-author&quot;:false,&quot;composite&quot;:false,&quot;author-only&quot;:false}]},{&quot;citationID&quot;:&quot;MENDELEY_CITATION_a11dc8bc-7f9d-420f-851b-7d8560838e3c&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b0d98799-c57f-394d-9bcc-81e4e19411bf&quot;,&quot;itemData&quot;:{&quot;type&quot;:&quot;paper-conference&quot;,&quot;id&quot;:&quot;b0d98799-c57f-394d-9bcc-81e4e19411bf&quot;,&quot;title&quot;:&quot;ECG Data Compression Analysis by Employing Different Transforms in Orthogonal Transformation Technique&quot;,&quot;groupId&quot;:&quot;5452453e-bd41-3c8e-a419-1bffb18ec3f0&quot;,&quot;author&quot;:[{&quot;family&quot;:&quot;Kaushal&quot;,&quot;given&quot;:&quot;Dhwani&quot;,&quot;parse-names&quot;:false,&quot;dropping-particle&quot;:&quot;&quot;,&quot;non-dropping-particle&quot;:&quot;&quot;},{&quot;family&quot;:&quot;Singh&quot;,&quot;given&quot;:&quot;Vivek&quot;,&quot;parse-names&quot;:false,&quot;dropping-particle&quot;:&quot;&quot;,&quot;non-dropping-particle&quot;:&quot;&quot;},{&quot;family&quot;:&quot;Jain&quot;,&quot;given&quot;:&quot;Priyanka&quot;,&quot;parse-names&quot;:false,&quot;dropping-particle&quot;:&quot;&quot;,&quot;non-dropping-particle&quot;:&quot;&quot;}],&quot;container-title&quot;:&quot;Proceedings - 1st International Conference on Electronics, Communication and Signal Processing, ICECSP 2024&quot;,&quot;DOI&quot;:&quot;10.1109/ICECSP61809.2024.10698586&quot;,&quot;ISBN&quot;:&quot;9798350364590&quot;,&quot;issued&quot;:{&quot;date-parts&quot;:[[2024]]},&quot;abstract&quot;:&quot;Using the orthogonal transformation method, this paper presents the performance analysis of FFT, DHT, DCT, and DST for ECG data compression. When the heart muscle contracts or expands as a response to the command signals coming from electrical stimulus in its electro-conduction system, an ECG signal is generated. In today's fast-paced life, ECG data compression is essential as today's lifestyle leads to many health problems. More storage space is required for research purposes or data transmission, and data compression utilizes memory storage effectively. The performance of each transform has been recorded by calculating compression ratio (CR) to measure the compression acquired, signal-to-noise ratio (SNR) to measure signal strength to the background noise, and percent rms difference (PRD) for error measurement. The parameters have been measured using Python and has been compared with the literature. The Discrete Cosine transform performed well compared to the rest in the orthogonal transformation method with a PRD of 4.80 at CR of 5.14 and an SNR of 26.36.&quot;,&quot;publisher&quot;:&quot;Institute of Electrical and Electronics Engineers Inc.&quot;,&quot;container-title-short&quot;:&quot;&quot;},&quot;isTemporary&quot;:false,&quot;suppress-author&quot;:false,&quot;composite&quot;:false,&quot;author-only&quot;:false}]},{&quot;citationID&quot;:&quot;MENDELEY_CITATION_3a03ec6d-2a63-4145-b4f5-f0f102c902e5&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&quot;,&quot;citationItems&quot;:[{&quot;id&quot;:&quot;8fe17b75-fa84-3f10-9501-199a51beae5b&quot;,&quot;itemData&quot;:{&quot;type&quot;:&quot;report&quot;,&quot;id&quot;:&quot;8fe17b75-fa84-3f10-9501-199a51beae5b&quot;,&quot;title&quot;:&quot;The Impact of the MIT-BIH Arrhythmia Database History, Lessons Learned, and Its Influence on Current and Future Databases&quot;,&quot;author&quot;:[{&quot;family&quot;:&quot;George B. Moody&quot;,&quot;given&quot;:&quot;&quot;,&quot;parse-names&quot;:false,&quot;dropping-particle&quot;:&quot;&quot;,&quot;non-dropping-particle&quot;:&quot;&quot;},{&quot;family&quot;:&quot;Roger G. Mark&quot;,&quot;given&quot;:&quot;M.D.,  Ph.D.&quot;,&quot;parse-names&quot;:false,&quot;dropping-particle&quot;:&quot;&quot;,&quot;non-dropping-particle&quot;:&quot;&quot;}],&quot;issued&quot;:{&quot;date-parts&quot;:[[2001]]}},&quot;isTemporary&quot;:false,&quot;suppress-author&quot;:false,&quot;composite&quot;:false,&quot;author-only&quot;:false}]},{&quot;citationID&quot;:&quot;MENDELEY_CITATION_2963e899-2ddd-4f6d-a62d-f91f8ecd13ab&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&quot;,&quot;citationItems&quot;:[{&quot;id&quot;:&quot;7d3eebbb-2d15-338a-a501-1134cbd23bf0&quot;,&quot;itemData&quot;:{&quot;type&quot;:&quot;article-journal&quot;,&quot;id&quot;:&quot;7d3eebbb-2d15-338a-a501-1134cbd23bf0&quot;,&quot;title&quot;:&quot;Effective image compression using hybrid DCT and hybrid capsule auto encoder for brain MR images&quot;,&quot;groupId&quot;:&quot;5452453e-bd41-3c8e-a419-1bffb18ec3f0&quot;,&quot;author&quot;:[{&quot;family&quot;:&quot;Puthentharayil Vikraman&quot;,&quot;given&quot;:&quot;Bindu&quot;,&quot;parse-names&quot;:false,&quot;dropping-particle&quot;:&quot;&quot;,&quot;non-dropping-particle&quot;:&quot;&quot;},{&quot;family&quot;:&quot;Afthab&quot;,&quot;given&quot;:&quot;Jabeena&quot;,&quot;parse-names&quot;:false,&quot;dropping-particle&quot;:&quot;&quot;,&quot;non-dropping-particle&quot;:&quot;&quot;}],&quot;container-title&quot;:&quot;Journal of Visual Communication and Image Representation&quot;,&quot;DOI&quot;:&quot;10.1016/j.jvcir.2024.104296&quot;,&quot;ISSN&quot;:&quot;10959076&quot;,&quot;issued&quot;:{&quot;date-parts&quot;:[[2024,10,1]]},&quot;abstract&quot;:&quot;Nowadays, image compression is gaining popularity in various fields because of its storage and transmission capability. This work aims to introduce a medical image (MI) compression model in brain magnetic resonance images (MRI) to mitigate issues in bandwidth and storage. Initially, pre-processing is done to neglect the noises in inputs using the Adaptive Linear Smoothing and Histogram Equalization (ALSHE) method. Then, the Region of Interest (ROI) and Non-ROI parts are separately segmented by the Optimized Fuzzy C-Means (OFCM) approach for reducing high complexity issues. Finally, a novel Hybrid Discrete Cosine Transform-Improved Zero Wavelet (DCT-IZW) is proposed for lossless compression and Hybrid Equilibrium Optimization-Capsule Auto Encoder (EO-CAE) for lossy compression. Then, the compressed ROI and Non-ROI images are added together, and the inverse operation of the compression process is performed to obtain the reconstructed image. This study used BRATS (2015, 2018) datasets for simulation and attained better performance than other existing methods.&quot;,&quot;publisher&quot;:&quot;Academic Press Inc.&quot;,&quot;volume&quot;:&quot;104&quot;,&quot;container-title-short&quot;:&quot;J Vis Commun Image Represent&quot;},&quot;isTemporary&quot;:false,&quot;suppress-author&quot;:false,&quot;composite&quot;:false,&quot;author-only&quot;:false}]},{&quot;citationID&quot;:&quot;MENDELEY_CITATION_1ee2ee19-8192-4cff-afad-b72bfbf08428&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&quot;,&quot;citationItems&quot;:[{&quot;id&quot;:&quot;948d1e59-5f1b-347e-a850-422a81f73949&quot;,&quot;itemData&quot;:{&quot;type&quot;:&quot;article-journal&quot;,&quot;id&quot;:&quot;948d1e59-5f1b-347e-a850-422a81f73949&quot;,&quot;title&quot;:&quot;An efficient JPEG-2000 based multimodal compression scheme&quot;,&quot;groupId&quot;:&quot;5452453e-bd41-3c8e-a419-1bffb18ec3f0&quot;,&quot;author&quot;:[{&quot;family&quot;:&quot;Brahimi&quot;,&quot;given&quot;:&quot;Tahar&quot;,&quot;parse-names&quot;:false,&quot;dropping-particle&quot;:&quot;&quot;,&quot;non-dropping-particle&quot;:&quot;&quot;},{&quot;family&quot;:&quot;Khelifi&quot;,&quot;given&quot;:&quot;Fouad&quot;,&quot;parse-names&quot;:false,&quot;dropping-particle&quot;:&quot;&quot;,&quot;non-dropping-particle&quot;:&quot;&quot;},{&quot;family&quot;:&quot;Kacha&quot;,&quot;given&quot;:&quot;Abdellah&quot;,&quot;parse-names&quot;:false,&quot;dropping-particle&quot;:&quot;&quot;,&quot;non-dropping-particle&quot;:&quot;&quot;}],&quot;container-title&quot;:&quot;Multimedia Tools and Applications&quot;,&quot;DOI&quot;:&quot;10.1007/s11042-021-10776-5&quot;,&quot;ISSN&quot;:&quot;15737721&quot;,&quot;issued&quot;:{&quot;date-parts&quot;:[[2021,6,1]]},&quot;page&quot;:&quot;21241-21260&quot;,&quot;abstract&quot;:&quot;In this paper, a wavelet-based multimodal compression method is proposed. The method jointly compresses a medical image and an ECG signal within a single codec, i.e., JPEG-2000 in an effective and simple way. The multimodal scheme operates in two main stages: the first stage, consists of the encoder and involves a mixing function, aiming at inserting the samples of the signal in the image according to a predefined insertion pattern in the wavelet domain. The second stage represented by a separation function, consists of the extraction process of the ECG signal from the image after performing the decoding stage. Both the cubic spline and the median edge detection (MED) predictor have been adopted to conduct the interpolation process for estimating image pixels. Intensive experiments have been conducted to evaluate the performance of the multimodal scheme using objective distortion criteria. Results show clear superiority of the proposed scheme over the conventional separate compression approach involving two codecs: JPEG-2000 for images and ECG SPIHT-1D as well as other competing multimodal compression schemes in terms of both PRD and SNR at the signal decompression stage while maintaining good image quality and exhibiting a reduced computational complexity. Improvements in terms of average PRD and SNR values are as significant as 0.7 and 6 dB at low bit rates and 0.06 and 2 dB at higher bit rates on a number of test ECG signals and medical images.&quot;,&quot;publisher&quot;:&quot;Springer&quot;,&quot;issue&quot;:&quot;14&quot;,&quot;volume&quot;:&quot;80&quot;,&quot;container-title-short&quot;:&quot;Multimed Tools Appl&quot;},&quot;isTemporary&quot;:false,&quot;suppress-author&quot;:false,&quot;composite&quot;:false,&quot;author-only&quot;:false}]},{&quot;citationID&quot;:&quot;MENDELEY_CITATION_7f04c9ea-7f33-4222-8cdb-1971d14d643e&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&quot;,&quot;citationItems&quot;:[{&quot;id&quot;:&quot;47f9c0f1-2eaf-30ee-b5a6-692fd49dbcb6&quot;,&quot;itemData&quot;:{&quot;type&quot;:&quot;article-journal&quot;,&quot;id&quot;:&quot;47f9c0f1-2eaf-30ee-b5a6-692fd49dbcb6&quot;,&quot;title&quot;:&quot;A new automated compression technique for 2D electrocardiogram signals using discrete wavelet transform&quot;,&quot;groupId&quot;:&quot;5452453e-bd41-3c8e-a419-1bffb18ec3f0&quot;,&quot;author&quot;:[{&quot;family&quot;:&quot;Pal&quot;,&quot;given&quot;:&quot;Hardev Singh&quot;,&quot;parse-names&quot;:false,&quot;dropping-particle&quot;:&quot;&quot;,&quot;non-dropping-particle&quot;:&quot;&quot;},{&quot;family&quot;:&quot;Kumar&quot;,&quot;given&quot;:&quot;A.&quot;,&quot;parse-names&quot;:false,&quot;dropping-particle&quot;:&quot;&quot;,&quot;non-dropping-particle&quot;:&quot;&quot;},{&quot;family&quot;:&quot;Vishwakarma&quot;,&quot;given&quot;:&quot;Amit&quot;,&quot;parse-names&quot;:false,&quot;dropping-particle&quot;:&quot;&quot;,&quot;non-dropping-particle&quot;:&quot;&quot;},{&quot;family&quot;:&quot;Singh&quot;,&quot;given&quot;:&quot;Girish Kumar&quot;,&quot;parse-names&quot;:false,&quot;dropping-particle&quot;:&quot;&quot;,&quot;non-dropping-particle&quot;:&quot;&quot;},{&quot;family&quot;:&quot;Lee&quot;,&quot;given&quot;:&quot;Heung No&quot;,&quot;parse-names&quot;:false,&quot;dropping-particle&quot;:&quot;&quot;,&quot;non-dropping-particle&quot;:&quot;&quot;}],&quot;container-title&quot;:&quot;Engineering Applications of Artificial Intelligence&quot;,&quot;DOI&quot;:&quot;10.1016/j.engappai.2024.108123&quot;,&quot;ISSN&quot;:&quot;09521976&quot;,&quot;issued&quot;:{&quot;date-parts&quot;:[[2024,7,1]]},&quot;abstract&quot;:&quot;Background: The long-term electrocardiogram (ECG) signals are one of the crucial tools for the detection of severe heart diseases. However, a huge data is generated in its acquisition process, which affects the storage, transmission, and power efficiency of a system. Thus, there is a strong need for the development of new compression algorithms for effective ECG data management. Method: In this regard, an automated compression algorithm is proposed using 1D Cohen-Daubechies-Feauveau 9/7 wavelet transform and particle swarm optimization (PSO) for the compression of 2D ECG signals. It is applied to columns and rows of 2D ECG signals, which significantly increases sparsity in the transform domain and improves compression performance. The quantization of transform coefficients is performed using the optimized midtread quantizer. Its input parameters are also optimized using PSO to develop a more effective and user-independent compression algorithm. The quantized coefficients are then encoded by adaptive Huffman encoding to further improve the compression performance. Findings: The experimental work is performed on MIT-BIH arrhythmia database and also compared with the existing compression techniques to validate the proposed method. Furthermore, different wavelets such as sym2, haar, db5, coif4, and beta wavelet are also used and compared with the proposed work. The performance of proposed algorithm is measured in terms of compression ratio, signal-to-noise ratio, percent root-mean-square difference, and quality score. The obtained results validate the efficacy of the proposed work and ensure the applications in telemedicine, mobile healthcare, and wearable monitoring devices for optimal utilization of storage, bandwidth, and power resources.&quot;,&quot;publisher&quot;:&quot;Elsevier Ltd&quot;,&quot;volume&quot;:&quot;133&quot;,&quot;container-title-short&quot;:&quot;Eng Appl Artif Intell&quot;},&quot;isTemporary&quot;:false,&quot;suppress-author&quot;:false,&quot;composite&quot;:false,&quot;author-only&quot;:false}]},{&quot;citationID&quot;:&quot;MENDELEY_CITATION_f0518481-8776-4951-a663-6a02998aef66&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&quot;,&quot;citationItems&quot;:[{&quot;id&quot;:&quot;948d1e59-5f1b-347e-a850-422a81f73949&quot;,&quot;itemData&quot;:{&quot;type&quot;:&quot;article-journal&quot;,&quot;id&quot;:&quot;948d1e59-5f1b-347e-a850-422a81f73949&quot;,&quot;title&quot;:&quot;An efficient JPEG-2000 based multimodal compression scheme&quot;,&quot;groupId&quot;:&quot;5452453e-bd41-3c8e-a419-1bffb18ec3f0&quot;,&quot;author&quot;:[{&quot;family&quot;:&quot;Brahimi&quot;,&quot;given&quot;:&quot;Tahar&quot;,&quot;parse-names&quot;:false,&quot;dropping-particle&quot;:&quot;&quot;,&quot;non-dropping-particle&quot;:&quot;&quot;},{&quot;family&quot;:&quot;Khelifi&quot;,&quot;given&quot;:&quot;Fouad&quot;,&quot;parse-names&quot;:false,&quot;dropping-particle&quot;:&quot;&quot;,&quot;non-dropping-particle&quot;:&quot;&quot;},{&quot;family&quot;:&quot;Kacha&quot;,&quot;given&quot;:&quot;Abdellah&quot;,&quot;parse-names&quot;:false,&quot;dropping-particle&quot;:&quot;&quot;,&quot;non-dropping-particle&quot;:&quot;&quot;}],&quot;container-title&quot;:&quot;Multimedia Tools and Applications&quot;,&quot;DOI&quot;:&quot;10.1007/s11042-021-10776-5&quot;,&quot;ISSN&quot;:&quot;15737721&quot;,&quot;issued&quot;:{&quot;date-parts&quot;:[[2021,6,1]]},&quot;page&quot;:&quot;21241-21260&quot;,&quot;abstract&quot;:&quot;In this paper, a wavelet-based multimodal compression method is proposed. The method jointly compresses a medical image and an ECG signal within a single codec, i.e., JPEG-2000 in an effective and simple way. The multimodal scheme operates in two main stages: the first stage, consists of the encoder and involves a mixing function, aiming at inserting the samples of the signal in the image according to a predefined insertion pattern in the wavelet domain. The second stage represented by a separation function, consists of the extraction process of the ECG signal from the image after performing the decoding stage. Both the cubic spline and the median edge detection (MED) predictor have been adopted to conduct the interpolation process for estimating image pixels. Intensive experiments have been conducted to evaluate the performance of the multimodal scheme using objective distortion criteria. Results show clear superiority of the proposed scheme over the conventional separate compression approach involving two codecs: JPEG-2000 for images and ECG SPIHT-1D as well as other competing multimodal compression schemes in terms of both PRD and SNR at the signal decompression stage while maintaining good image quality and exhibiting a reduced computational complexity. Improvements in terms of average PRD and SNR values are as significant as 0.7 and 6 dB at low bit rates and 0.06 and 2 dB at higher bit rates on a number of test ECG signals and medical images.&quot;,&quot;publisher&quot;:&quot;Springer&quot;,&quot;issue&quot;:&quot;14&quot;,&quot;volume&quot;:&quot;80&quot;,&quot;container-title-short&quot;:&quot;Multimed Tools Appl&quot;},&quot;isTemporary&quot;:false,&quot;suppress-author&quot;:false,&quot;composite&quot;:false,&quot;author-only&quot;:false}]}]"/>
    <we:property name="MENDELEY_CITATIONS_LOCALE_CODE" value="&quot;en-US&quot;"/>
    <we:property name="MENDELEY_CITATIONS_STYLE" value="{&quot;id&quot;:&quot;https://www.zotero.org/styles/american-medical-association&quot;,&quot;title&quot;:&quot;American Medical Association 11th edition&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542</TotalTime>
  <Pages>7</Pages>
  <Words>3663</Words>
  <Characters>20880</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31</cp:revision>
  <cp:lastPrinted>2011-03-03T08:29:00Z</cp:lastPrinted>
  <dcterms:created xsi:type="dcterms:W3CDTF">2025-05-13T14:27:00Z</dcterms:created>
  <dcterms:modified xsi:type="dcterms:W3CDTF">2025-10-06T05:48:00Z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6f488a93-3ffb-48c8-89ac-6563a99daf70</vt:lpwstr>
  </property>
</Properties>
</file>